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2C1" w:rsidRDefault="009860C0">
      <w:pPr>
        <w:spacing w:afterLines="50" w:after="156"/>
        <w:jc w:val="center"/>
        <w:rPr>
          <w:rFonts w:ascii="Times New Roman" w:hAnsi="Times New Roman" w:cs="Times New Roman"/>
        </w:rPr>
      </w:pPr>
      <w:r>
        <w:rPr>
          <w:rFonts w:ascii="Times New Roman" w:hAnsi="Times New Roman" w:cs="Times New Roman"/>
          <w:b/>
          <w:sz w:val="32"/>
          <w:szCs w:val="32"/>
        </w:rPr>
        <w:t>《</w:t>
      </w:r>
      <w:r w:rsidR="00B070AC">
        <w:rPr>
          <w:rFonts w:hint="eastAsia"/>
          <w:b/>
          <w:sz w:val="32"/>
          <w:szCs w:val="32"/>
        </w:rPr>
        <w:t>智能医疗与创新</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4A22C1" w:rsidRDefault="004A22C1">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209"/>
        <w:gridCol w:w="990"/>
        <w:gridCol w:w="403"/>
        <w:gridCol w:w="1041"/>
        <w:gridCol w:w="862"/>
        <w:gridCol w:w="1135"/>
        <w:gridCol w:w="940"/>
      </w:tblGrid>
      <w:tr w:rsidR="004A22C1">
        <w:trPr>
          <w:trHeight w:val="90"/>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A22C1" w:rsidRDefault="009860C0">
            <w:pPr>
              <w:widowControl/>
              <w:jc w:val="center"/>
              <w:textAlignment w:val="center"/>
              <w:rPr>
                <w:rFonts w:ascii="Times New Roman" w:eastAsia="SimSun"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SimSun"/>
                <w:lang w:bidi="ar"/>
              </w:rPr>
              <w:t>Course Information</w:t>
            </w:r>
            <w:r>
              <w:rPr>
                <w:rStyle w:val="font71"/>
                <w:rFonts w:ascii="Times New Roman" w:hAnsi="Times New Roman" w:cs="Times New Roman"/>
                <w:lang w:bidi="ar"/>
              </w:rPr>
              <w:t>）</w:t>
            </w:r>
          </w:p>
        </w:tc>
      </w:tr>
      <w:tr w:rsidR="004A22C1" w:rsidTr="00A37FD5">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22C1" w:rsidRDefault="009860C0">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Microsoft YaHei"/>
                <w:lang w:bidi="ar"/>
              </w:rPr>
              <w:t>Course Code</w:t>
            </w:r>
            <w:r>
              <w:rPr>
                <w:rStyle w:val="font31"/>
                <w:rFonts w:ascii="Times New Roman" w:hAnsi="Times New Roman" w:cs="Times New Roman" w:hint="default"/>
                <w:lang w:bidi="ar"/>
              </w:rPr>
              <w:t>）</w:t>
            </w:r>
          </w:p>
        </w:tc>
        <w:tc>
          <w:tcPr>
            <w:tcW w:w="269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22C1" w:rsidRDefault="00B070AC">
            <w:pPr>
              <w:rPr>
                <w:rFonts w:ascii="Times New Roman" w:eastAsia="SimSun" w:hAnsi="Times New Roman" w:cs="Times New Roman"/>
                <w:color w:val="000000"/>
                <w:sz w:val="18"/>
                <w:szCs w:val="18"/>
              </w:rPr>
            </w:pPr>
            <w:r>
              <w:rPr>
                <w:rFonts w:hint="eastAsia"/>
                <w:w w:val="90"/>
              </w:rPr>
              <w:t>BI</w:t>
            </w:r>
            <w:r>
              <w:rPr>
                <w:w w:val="90"/>
              </w:rPr>
              <w:t>136</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22C1" w:rsidRDefault="009860C0">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SimSun"/>
                <w:lang w:bidi="ar"/>
              </w:rPr>
              <w:t>Credit Hours</w:t>
            </w:r>
            <w:r>
              <w:rPr>
                <w:rStyle w:val="font31"/>
                <w:rFonts w:ascii="Times New Roman" w:hAnsi="Times New Roman" w:cs="Times New Roman" w:hint="default"/>
                <w:lang w:bidi="ar"/>
              </w:rPr>
              <w:t>）</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22C1" w:rsidRDefault="00B070AC">
            <w:pPr>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 xml:space="preserve">  </w:t>
            </w:r>
            <w:r w:rsidRPr="00B070AC">
              <w:rPr>
                <w:rFonts w:ascii="Times New Roman" w:eastAsia="SimSun" w:hAnsi="Times New Roman" w:cs="Times New Roman"/>
                <w:color w:val="000000" w:themeColor="text1"/>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22C1" w:rsidRDefault="009860C0">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SimSun"/>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22C1" w:rsidRDefault="00B070AC">
            <w:pPr>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2</w:t>
            </w:r>
          </w:p>
        </w:tc>
      </w:tr>
      <w:tr w:rsidR="004A22C1">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22C1" w:rsidRDefault="009860C0">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SimSun"/>
                <w:lang w:bidi="ar"/>
              </w:rPr>
              <w:t>Course Name</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22C1" w:rsidRDefault="00B070AC">
            <w:pPr>
              <w:widowControl/>
              <w:jc w:val="left"/>
              <w:textAlignment w:val="center"/>
              <w:rPr>
                <w:rFonts w:ascii="Times New Roman" w:eastAsia="Microsoft YaHei" w:hAnsi="Times New Roman" w:cs="Times New Roman"/>
                <w:sz w:val="18"/>
                <w:szCs w:val="18"/>
              </w:rPr>
            </w:pPr>
            <w:r>
              <w:rPr>
                <w:rFonts w:hint="eastAsia"/>
                <w:b/>
              </w:rPr>
              <w:t>智能医疗与</w:t>
            </w:r>
            <w:r w:rsidRPr="00816F76">
              <w:rPr>
                <w:rFonts w:hint="eastAsia"/>
                <w:b/>
              </w:rPr>
              <w:t>创新</w:t>
            </w:r>
          </w:p>
        </w:tc>
      </w:tr>
      <w:tr w:rsidR="004A22C1">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22C1" w:rsidRDefault="004A22C1">
            <w:pPr>
              <w:jc w:val="center"/>
              <w:rPr>
                <w:rFonts w:ascii="Times New Roman" w:eastAsia="SimSun"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22C1" w:rsidRDefault="00B070AC">
            <w:pPr>
              <w:widowControl/>
              <w:jc w:val="left"/>
              <w:textAlignment w:val="center"/>
              <w:rPr>
                <w:rFonts w:ascii="Times New Roman" w:eastAsia="Microsoft YaHei" w:hAnsi="Times New Roman" w:cs="Times New Roman" w:hint="eastAsia"/>
                <w:sz w:val="18"/>
                <w:szCs w:val="18"/>
              </w:rPr>
            </w:pPr>
            <w:r>
              <w:rPr>
                <w:rFonts w:ascii="Times New Roman" w:eastAsia="Microsoft YaHei" w:hAnsi="Times New Roman" w:cs="Times New Roman" w:hint="eastAsia"/>
                <w:kern w:val="0"/>
                <w:sz w:val="18"/>
                <w:szCs w:val="18"/>
                <w:lang w:bidi="ar"/>
              </w:rPr>
              <w:t>BioDesign</w:t>
            </w:r>
          </w:p>
        </w:tc>
      </w:tr>
      <w:tr w:rsidR="004A22C1">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22C1" w:rsidRDefault="009860C0">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课程类型</w:t>
            </w:r>
            <w:r>
              <w:rPr>
                <w:rStyle w:val="font21"/>
                <w:rFonts w:eastAsia="Microsoft YaHei"/>
                <w:lang w:bidi="ar"/>
              </w:rPr>
              <w:t xml:space="preserve"> (Course Type)</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22C1" w:rsidRDefault="009860C0">
            <w:pPr>
              <w:widowControl/>
              <w:jc w:val="left"/>
              <w:textAlignment w:val="center"/>
              <w:rPr>
                <w:rFonts w:ascii="Times New Roman" w:eastAsia="SimSun" w:hAnsi="Times New Roman" w:cs="Times New Roman"/>
                <w:sz w:val="18"/>
                <w:szCs w:val="18"/>
              </w:rPr>
            </w:pPr>
            <w:r>
              <w:rPr>
                <w:rFonts w:ascii="Times New Roman" w:eastAsia="SimSun" w:hAnsi="Times New Roman" w:cs="Times New Roman" w:hint="eastAsia"/>
                <w:sz w:val="18"/>
                <w:szCs w:val="18"/>
              </w:rPr>
              <w:t>通选课</w:t>
            </w:r>
          </w:p>
        </w:tc>
      </w:tr>
      <w:tr w:rsidR="004A22C1">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22C1" w:rsidRDefault="009860C0">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Microsoft YaHei"/>
                <w:lang w:bidi="ar"/>
              </w:rPr>
              <w:t>Target Audience</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22C1" w:rsidRDefault="009860C0">
            <w:pPr>
              <w:widowControl/>
              <w:jc w:val="left"/>
              <w:textAlignment w:val="center"/>
              <w:rPr>
                <w:rFonts w:ascii="Times New Roman" w:eastAsia="SimSun" w:hAnsi="Times New Roman" w:cs="Times New Roman"/>
                <w:sz w:val="18"/>
                <w:szCs w:val="18"/>
              </w:rPr>
            </w:pPr>
            <w:r>
              <w:rPr>
                <w:rFonts w:ascii="Times New Roman" w:eastAsia="SimSun" w:hAnsi="Times New Roman" w:cs="Times New Roman" w:hint="eastAsia"/>
                <w:sz w:val="18"/>
                <w:szCs w:val="18"/>
              </w:rPr>
              <w:t>生物医学工程专业本科三年级</w:t>
            </w:r>
            <w:r w:rsidR="00B070AC">
              <w:rPr>
                <w:rFonts w:ascii="Times New Roman" w:eastAsia="SimSun" w:hAnsi="Times New Roman" w:cs="Times New Roman" w:hint="eastAsia"/>
                <w:sz w:val="18"/>
                <w:szCs w:val="18"/>
              </w:rPr>
              <w:t>和四年级</w:t>
            </w:r>
            <w:r>
              <w:rPr>
                <w:rFonts w:ascii="Times New Roman" w:eastAsia="SimSun" w:hAnsi="Times New Roman" w:cs="Times New Roman" w:hint="eastAsia"/>
                <w:sz w:val="18"/>
                <w:szCs w:val="18"/>
              </w:rPr>
              <w:t>学生</w:t>
            </w:r>
          </w:p>
        </w:tc>
      </w:tr>
      <w:tr w:rsidR="004A22C1">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22C1" w:rsidRDefault="009860C0">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授课语言</w:t>
            </w:r>
            <w:r>
              <w:rPr>
                <w:rStyle w:val="font21"/>
                <w:rFonts w:eastAsia="Microsoft YaHei"/>
                <w:lang w:bidi="ar"/>
              </w:rPr>
              <w:t xml:space="preserve"> (Language of Instruction)</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22C1" w:rsidRDefault="009860C0">
            <w:pPr>
              <w:widowControl/>
              <w:jc w:val="left"/>
              <w:textAlignment w:val="center"/>
              <w:rPr>
                <w:rFonts w:ascii="Times New Roman" w:eastAsia="SimSun" w:hAnsi="Times New Roman" w:cs="Times New Roman"/>
                <w:sz w:val="18"/>
                <w:szCs w:val="18"/>
              </w:rPr>
            </w:pPr>
            <w:r>
              <w:rPr>
                <w:rFonts w:ascii="Times New Roman" w:eastAsia="SimSun" w:hAnsi="Times New Roman" w:cs="Times New Roman"/>
                <w:kern w:val="0"/>
                <w:sz w:val="18"/>
                <w:szCs w:val="18"/>
                <w:lang w:bidi="ar"/>
              </w:rPr>
              <w:t>双语</w:t>
            </w:r>
          </w:p>
        </w:tc>
      </w:tr>
      <w:tr w:rsidR="004A22C1">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22C1" w:rsidRDefault="009860C0">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SimSun"/>
                <w:lang w:bidi="ar"/>
              </w:rPr>
              <w:t>School</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22C1" w:rsidRDefault="00B070AC">
            <w:pPr>
              <w:rPr>
                <w:rFonts w:ascii="Times New Roman" w:eastAsia="SimSun" w:hAnsi="Times New Roman" w:cs="Times New Roman"/>
                <w:sz w:val="18"/>
                <w:szCs w:val="18"/>
              </w:rPr>
            </w:pPr>
            <w:r>
              <w:rPr>
                <w:rFonts w:hint="eastAsia"/>
              </w:rPr>
              <w:t>生物医学工程学院</w:t>
            </w:r>
          </w:p>
        </w:tc>
      </w:tr>
      <w:tr w:rsidR="004A22C1" w:rsidTr="00A37FD5">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22C1" w:rsidRDefault="009860C0">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Microsoft YaHei"/>
                <w:lang w:bidi="ar"/>
              </w:rPr>
              <w:t>Prerequisite</w:t>
            </w:r>
            <w:r>
              <w:rPr>
                <w:rStyle w:val="font31"/>
                <w:rFonts w:ascii="Times New Roman" w:hAnsi="Times New Roman" w:cs="Times New Roman" w:hint="default"/>
                <w:lang w:bidi="ar"/>
              </w:rPr>
              <w:t>）</w:t>
            </w:r>
          </w:p>
        </w:tc>
        <w:tc>
          <w:tcPr>
            <w:tcW w:w="269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22C1" w:rsidRDefault="00B070AC">
            <w:pPr>
              <w:rPr>
                <w:rFonts w:ascii="Times New Roman" w:eastAsia="SimSun" w:hAnsi="Times New Roman" w:cs="Times New Roman"/>
                <w:sz w:val="18"/>
                <w:szCs w:val="18"/>
              </w:rPr>
            </w:pPr>
            <w:r>
              <w:rPr>
                <w:rFonts w:hint="eastAsia"/>
              </w:rPr>
              <w:t>高等数学</w:t>
            </w:r>
            <w:r>
              <w:rPr>
                <w:rFonts w:hint="eastAsia"/>
              </w:rPr>
              <w:t>I</w:t>
            </w:r>
            <w:r>
              <w:rPr>
                <w:rFonts w:hint="eastAsia"/>
              </w:rPr>
              <w:t>，</w:t>
            </w:r>
            <w:r>
              <w:rPr>
                <w:rFonts w:hint="eastAsia"/>
              </w:rPr>
              <w:t>II</w:t>
            </w:r>
            <w:r>
              <w:rPr>
                <w:rFonts w:hint="eastAsia"/>
              </w:rPr>
              <w:t>、普通物理</w:t>
            </w:r>
            <w:r>
              <w:rPr>
                <w:rFonts w:hint="eastAsia"/>
              </w:rPr>
              <w:t>I</w:t>
            </w:r>
            <w:r>
              <w:rPr>
                <w:rFonts w:hint="eastAsia"/>
              </w:rPr>
              <w:t>，</w:t>
            </w:r>
            <w:r>
              <w:rPr>
                <w:rFonts w:hint="eastAsia"/>
              </w:rPr>
              <w:t>II</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22C1" w:rsidRDefault="009860C0">
            <w:pPr>
              <w:widowControl/>
              <w:jc w:val="center"/>
              <w:textAlignment w:val="center"/>
              <w:rPr>
                <w:rFonts w:ascii="Times New Roman" w:eastAsia="Microsoft YaHei" w:hAnsi="Times New Roman" w:cs="Times New Roman"/>
                <w:sz w:val="18"/>
                <w:szCs w:val="18"/>
              </w:rPr>
            </w:pPr>
            <w:r>
              <w:rPr>
                <w:rFonts w:ascii="Times New Roman" w:eastAsia="Microsoft YaHei" w:hAnsi="Times New Roman" w:cs="Times New Roman"/>
                <w:kern w:val="0"/>
                <w:sz w:val="18"/>
                <w:szCs w:val="18"/>
                <w:lang w:bidi="ar"/>
              </w:rPr>
              <w:t>后续课程</w:t>
            </w:r>
            <w:r>
              <w:rPr>
                <w:rStyle w:val="font21"/>
                <w:rFonts w:eastAsia="Microsoft YaHei"/>
                <w:color w:val="auto"/>
                <w:lang w:bidi="ar"/>
              </w:rPr>
              <w:br/>
              <w:t>(post</w:t>
            </w:r>
            <w:r>
              <w:rPr>
                <w:rStyle w:val="font31"/>
                <w:rFonts w:ascii="Times New Roman" w:hAnsi="Times New Roman" w:cs="Times New Roman" w:hint="default"/>
                <w:color w:val="auto"/>
                <w:lang w:bidi="ar"/>
              </w:rPr>
              <w:t>）</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22C1" w:rsidRDefault="004A22C1">
            <w:pPr>
              <w:rPr>
                <w:rFonts w:ascii="Times New Roman" w:eastAsia="Microsoft YaHei" w:hAnsi="Times New Roman" w:cs="Times New Roman"/>
                <w:sz w:val="18"/>
                <w:szCs w:val="18"/>
              </w:rPr>
            </w:pPr>
          </w:p>
        </w:tc>
      </w:tr>
      <w:tr w:rsidR="00B070AC" w:rsidTr="00A37FD5">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Default="00B070AC" w:rsidP="00B070AC">
            <w:pPr>
              <w:widowControl/>
              <w:jc w:val="center"/>
              <w:textAlignment w:val="center"/>
              <w:rPr>
                <w:rFonts w:ascii="Times New Roman" w:eastAsia="Microsoft YaHei" w:hAnsi="Times New Roman" w:cs="Times New Roman"/>
                <w:color w:val="FF0000"/>
                <w:sz w:val="18"/>
                <w:szCs w:val="18"/>
              </w:rPr>
            </w:pPr>
            <w:r>
              <w:rPr>
                <w:rFonts w:ascii="Times New Roman" w:eastAsia="Microsoft YaHei"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Microsoft YaHei"/>
                <w:lang w:bidi="ar"/>
              </w:rPr>
              <w:t>Instructor</w:t>
            </w:r>
            <w:r>
              <w:rPr>
                <w:rStyle w:val="font31"/>
                <w:rFonts w:ascii="Times New Roman" w:hAnsi="Times New Roman" w:cs="Times New Roman" w:hint="default"/>
                <w:lang w:bidi="ar"/>
              </w:rPr>
              <w:t>）</w:t>
            </w:r>
          </w:p>
        </w:tc>
        <w:tc>
          <w:tcPr>
            <w:tcW w:w="269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0AC" w:rsidRDefault="00B070AC" w:rsidP="00B070AC">
            <w:pPr>
              <w:rPr>
                <w:rFonts w:ascii="Times New Roman" w:eastAsia="SimSun" w:hAnsi="Times New Roman" w:cs="Times New Roman"/>
                <w:sz w:val="18"/>
                <w:szCs w:val="18"/>
              </w:rPr>
            </w:pPr>
            <w:r>
              <w:rPr>
                <w:rFonts w:ascii="Times New Roman" w:eastAsia="SimSun" w:hAnsi="Times New Roman" w:cs="Times New Roman" w:hint="eastAsia"/>
                <w:sz w:val="18"/>
                <w:szCs w:val="18"/>
              </w:rPr>
              <w:t>钱大宏，</w:t>
            </w:r>
            <w:r>
              <w:rPr>
                <w:rFonts w:ascii="Times New Roman" w:eastAsia="SimSun" w:hAnsi="Times New Roman" w:cs="Times New Roman" w:hint="eastAsia"/>
                <w:sz w:val="18"/>
                <w:szCs w:val="18"/>
              </w:rPr>
              <w:t>Dahong</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Qian</w:t>
            </w: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Default="00B070AC" w:rsidP="00B070AC">
            <w:pPr>
              <w:widowControl/>
              <w:jc w:val="center"/>
              <w:textAlignment w:val="center"/>
              <w:rPr>
                <w:rFonts w:ascii="Times New Roman" w:eastAsia="Microsoft YaHei" w:hAnsi="Times New Roman" w:cs="Times New Roman"/>
                <w:sz w:val="18"/>
                <w:szCs w:val="18"/>
              </w:rPr>
            </w:pPr>
            <w:r>
              <w:rPr>
                <w:rFonts w:ascii="Times New Roman" w:eastAsia="Microsoft YaHei" w:hAnsi="Times New Roman" w:cs="Times New Roman"/>
                <w:kern w:val="0"/>
                <w:sz w:val="18"/>
                <w:szCs w:val="18"/>
                <w:lang w:bidi="ar"/>
              </w:rPr>
              <w:t>课程网址</w:t>
            </w:r>
            <w:r>
              <w:rPr>
                <w:rStyle w:val="font21"/>
                <w:rFonts w:eastAsia="Microsoft YaHei"/>
                <w:color w:val="auto"/>
                <w:lang w:bidi="ar"/>
              </w:rPr>
              <w:br/>
              <w:t>(Course Webpage)</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Pr="00C24877" w:rsidRDefault="00B070AC" w:rsidP="00B070AC">
            <w:pPr>
              <w:ind w:left="360"/>
              <w:jc w:val="center"/>
              <w:rPr>
                <w:color w:val="00B050"/>
              </w:rPr>
            </w:pPr>
            <w:r w:rsidRPr="00C24877">
              <w:rPr>
                <w:color w:val="00B050"/>
              </w:rPr>
              <w:t>https://oc.sjtu.edu.cn/courses/23958</w:t>
            </w:r>
          </w:p>
        </w:tc>
      </w:tr>
      <w:tr w:rsidR="00B070AC">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Default="00B070AC" w:rsidP="00B070AC">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SimSun"/>
                <w:lang w:bidi="ar"/>
              </w:rPr>
              <w:t>Description</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0AC" w:rsidRDefault="00B070AC" w:rsidP="00B070AC">
            <w:pPr>
              <w:widowControl/>
              <w:jc w:val="left"/>
              <w:textAlignment w:val="center"/>
              <w:rPr>
                <w:rStyle w:val="font31"/>
                <w:rFonts w:ascii="Times New Roman" w:hAnsi="Times New Roman" w:cs="Times New Roman" w:hint="default"/>
                <w:color w:val="auto"/>
                <w:lang w:bidi="ar"/>
              </w:rPr>
            </w:pPr>
            <w:r>
              <w:rPr>
                <w:rFonts w:hint="eastAsia"/>
              </w:rPr>
              <w:t>基于斯坦福大学的</w:t>
            </w:r>
            <w:r>
              <w:rPr>
                <w:rFonts w:hint="eastAsia"/>
              </w:rPr>
              <w:t>BioDesign</w:t>
            </w:r>
            <w:r>
              <w:rPr>
                <w:rFonts w:hint="eastAsia"/>
              </w:rPr>
              <w:t>课程，本课程系统讲述了医疗科技创新全流程，课程从医疗需求的发现开始，结合案例讲述如何实现创新智能医疗设计，并且详细解释了其中的知识产权处理和临床法规实践。通过本课程学习，学生将对怎样做好创新的智能医疗设计有全面的了解</w:t>
            </w:r>
            <w:r>
              <w:rPr>
                <w:rFonts w:hint="eastAsia"/>
              </w:rPr>
              <w:t xml:space="preserve"> </w:t>
            </w:r>
            <w:r>
              <w:rPr>
                <w:rFonts w:hint="eastAsia"/>
              </w:rPr>
              <w:t>。</w:t>
            </w:r>
            <w:r w:rsidRPr="003D4BD3">
              <w:rPr>
                <w:rFonts w:hint="eastAsia"/>
              </w:rPr>
              <w:t>本课程还将邀请在创新创业方面有成功经验的校内外人士做案例分析。</w:t>
            </w:r>
            <w:r>
              <w:rPr>
                <w:rFonts w:hint="eastAsia"/>
              </w:rPr>
              <w:t>实践环节</w:t>
            </w:r>
            <w:r>
              <w:rPr>
                <w:rFonts w:hint="eastAsia"/>
              </w:rPr>
              <w:t xml:space="preserve">: </w:t>
            </w:r>
            <w:r>
              <w:rPr>
                <w:rFonts w:hint="eastAsia"/>
              </w:rPr>
              <w:t>鼓励学生形成</w:t>
            </w:r>
            <w:r>
              <w:rPr>
                <w:rFonts w:hint="eastAsia"/>
              </w:rPr>
              <w:t>3-</w:t>
            </w:r>
            <w:r>
              <w:t>5</w:t>
            </w:r>
            <w:r>
              <w:rPr>
                <w:rFonts w:hint="eastAsia"/>
              </w:rPr>
              <w:t>人的课题小组，首先找到有兴趣的题目，范围可以是一个新颖的医疗器件设计，嵌入式医疗系统如可穿戴，医学软件系统，人工智能医学大数据分析系</w:t>
            </w:r>
            <w:r>
              <w:rPr>
                <w:rFonts w:hint="eastAsia"/>
              </w:rPr>
              <w:lastRenderedPageBreak/>
              <w:t>统等等。</w:t>
            </w:r>
            <w:r>
              <w:rPr>
                <w:rFonts w:hint="eastAsia"/>
              </w:rPr>
              <w:t xml:space="preserve"> </w:t>
            </w:r>
            <w:r>
              <w:rPr>
                <w:rFonts w:hint="eastAsia"/>
              </w:rPr>
              <w:t>学生通过做项目的过程，对创新智能医疗设计有第一手的经验，为今后的创新创业打下方法学的基础。</w:t>
            </w:r>
          </w:p>
        </w:tc>
      </w:tr>
      <w:tr w:rsidR="00B070AC">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Default="00B070AC" w:rsidP="00B070AC">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课程简介（英文）（</w:t>
            </w:r>
            <w:r>
              <w:rPr>
                <w:rStyle w:val="font21"/>
                <w:rFonts w:eastAsia="SimSun"/>
                <w:lang w:bidi="ar"/>
              </w:rPr>
              <w:t>Description</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0AC" w:rsidRDefault="00815206" w:rsidP="00B070AC">
            <w:pPr>
              <w:widowControl/>
              <w:jc w:val="left"/>
              <w:textAlignment w:val="center"/>
              <w:rPr>
                <w:rStyle w:val="font31"/>
                <w:rFonts w:ascii="Times New Roman" w:hAnsi="Times New Roman" w:cs="Times New Roman" w:hint="default"/>
                <w:lang w:bidi="ar"/>
              </w:rPr>
            </w:pPr>
            <w:r w:rsidRPr="00F656E3">
              <w:t xml:space="preserve">This course introduces </w:t>
            </w:r>
            <w:r>
              <w:t xml:space="preserve">the complete flow of innovative </w:t>
            </w:r>
            <w:proofErr w:type="spellStart"/>
            <w:r>
              <w:t>biodesign</w:t>
            </w:r>
            <w:proofErr w:type="spellEnd"/>
            <w:r>
              <w:t xml:space="preserve">. Starting from clinical needs finding, </w:t>
            </w:r>
            <w:proofErr w:type="spellStart"/>
            <w:r>
              <w:t>biodesign</w:t>
            </w:r>
            <w:proofErr w:type="spellEnd"/>
            <w:r>
              <w:t xml:space="preserve"> flow, from concept generation to implementation, has been explained in detail. Combining with case studies, intellectual properties and regulations are also important parts of the course. Course projects are required in this course. Students are encouraged to form 2-3-person project team to find a topic they are interested. The topics are ranging from new medical devices, embedded medical wearables, medical software to solve a problem or AI-based medical big data analysis, etc. Thru these projects, students will gain first-hand knowledge in </w:t>
            </w:r>
            <w:proofErr w:type="spellStart"/>
            <w:r>
              <w:t>biodesign</w:t>
            </w:r>
            <w:proofErr w:type="spellEnd"/>
            <w:r>
              <w:t>.</w:t>
            </w:r>
          </w:p>
        </w:tc>
      </w:tr>
      <w:tr w:rsidR="00B070AC">
        <w:trPr>
          <w:trHeight w:val="433"/>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B070AC" w:rsidRDefault="00B070AC" w:rsidP="00B070AC">
            <w:pPr>
              <w:widowControl/>
              <w:jc w:val="center"/>
              <w:textAlignment w:val="center"/>
              <w:rPr>
                <w:rFonts w:ascii="Times New Roman" w:eastAsia="SimSun"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SimSun"/>
                <w:lang w:bidi="ar"/>
              </w:rPr>
              <w:t>Course objectives and contents</w:t>
            </w:r>
            <w:r>
              <w:rPr>
                <w:rStyle w:val="font71"/>
                <w:rFonts w:ascii="Times New Roman" w:hAnsi="Times New Roman" w:cs="Times New Roman"/>
                <w:lang w:bidi="ar"/>
              </w:rPr>
              <w:t>）</w:t>
            </w:r>
          </w:p>
        </w:tc>
      </w:tr>
      <w:tr w:rsidR="00B070AC">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Default="00B070AC" w:rsidP="00B070AC">
            <w:pPr>
              <w:widowControl/>
              <w:jc w:val="center"/>
              <w:textAlignment w:val="center"/>
              <w:rPr>
                <w:rFonts w:ascii="Times New Roman" w:eastAsia="Microsoft YaHei" w:hAnsi="Times New Roman" w:cs="Times New Roman"/>
                <w:color w:val="FF0000"/>
                <w:sz w:val="18"/>
                <w:szCs w:val="18"/>
              </w:rPr>
            </w:pPr>
            <w:r>
              <w:rPr>
                <w:rFonts w:ascii="Times New Roman" w:eastAsia="Microsoft YaHei"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3F9B" w:rsidRDefault="00BB3F9B" w:rsidP="00BB3F9B">
            <w:r>
              <w:rPr>
                <w:rFonts w:hint="eastAsia"/>
              </w:rPr>
              <w:t>1</w:t>
            </w:r>
            <w:r>
              <w:rPr>
                <w:rFonts w:hint="eastAsia"/>
              </w:rPr>
              <w:t>．使学生掌握智能医疗设计的基本流程</w:t>
            </w:r>
          </w:p>
          <w:p w:rsidR="00BB3F9B" w:rsidRDefault="00BB3F9B" w:rsidP="00BB3F9B">
            <w:r>
              <w:rPr>
                <w:rFonts w:hint="eastAsia"/>
              </w:rPr>
              <w:t>2</w:t>
            </w:r>
            <w:r>
              <w:rPr>
                <w:rFonts w:hint="eastAsia"/>
              </w:rPr>
              <w:t>．</w:t>
            </w:r>
            <w:r w:rsidRPr="00A74D64">
              <w:rPr>
                <w:rFonts w:hint="eastAsia"/>
              </w:rPr>
              <w:t>使学生</w:t>
            </w:r>
            <w:r>
              <w:rPr>
                <w:rFonts w:hint="eastAsia"/>
              </w:rPr>
              <w:t>在设计过程中具有对于知识产权和临床法规的了解。</w:t>
            </w:r>
            <w:r>
              <w:rPr>
                <w:rFonts w:hint="eastAsia"/>
              </w:rPr>
              <w:t xml:space="preserve"> </w:t>
            </w:r>
          </w:p>
          <w:p w:rsidR="00B070AC" w:rsidRPr="00BB3F9B" w:rsidRDefault="00BB3F9B" w:rsidP="00BB3F9B">
            <w:r>
              <w:t xml:space="preserve">3. </w:t>
            </w:r>
            <w:r>
              <w:rPr>
                <w:rFonts w:hint="eastAsia"/>
              </w:rPr>
              <w:t>介绍了医疗器械创业公司的商业计划组成部分，为今后的创新创业方法学打下基础。</w:t>
            </w:r>
          </w:p>
        </w:tc>
      </w:tr>
      <w:tr w:rsidR="00B070AC">
        <w:trPr>
          <w:trHeight w:val="691"/>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Default="00B070AC" w:rsidP="00B070AC">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毕业要求指标点与课程目标的对应关系</w:t>
            </w:r>
          </w:p>
          <w:p w:rsidR="00B070AC" w:rsidRDefault="00B070AC" w:rsidP="00B070AC">
            <w:pPr>
              <w:widowControl/>
              <w:jc w:val="center"/>
              <w:textAlignment w:val="center"/>
              <w:rPr>
                <w:rStyle w:val="font61"/>
                <w:rFonts w:ascii="Times New Roman" w:hAnsi="Times New Roman" w:cs="Times New Roman" w:hint="default"/>
                <w:lang w:bidi="ar"/>
              </w:rPr>
            </w:pPr>
            <w:r>
              <w:rPr>
                <w:rStyle w:val="font31"/>
                <w:rFonts w:ascii="Times New Roman" w:hAnsi="Times New Roman" w:cs="Times New Roman" w:hint="default"/>
                <w:color w:val="C00000"/>
                <w:highlight w:val="yellow"/>
                <w:lang w:bidi="ar"/>
              </w:rPr>
              <w:t>（</w:t>
            </w:r>
            <w:r>
              <w:rPr>
                <w:rStyle w:val="font31"/>
                <w:rFonts w:ascii="Times New Roman" w:hAnsi="Times New Roman" w:cs="Times New Roman"/>
                <w:color w:val="C00000"/>
                <w:highlight w:val="yellow"/>
                <w:lang w:bidi="ar"/>
              </w:rPr>
              <w:t>可暂不填写</w:t>
            </w:r>
            <w:r>
              <w:rPr>
                <w:rStyle w:val="font31"/>
                <w:rFonts w:ascii="Times New Roman" w:hAnsi="Times New Roman" w:cs="Times New Roman" w:hint="default"/>
                <w:color w:val="C00000"/>
                <w:highlight w:val="yellow"/>
                <w:lang w:bidi="ar"/>
              </w:rPr>
              <w:t>）</w:t>
            </w:r>
          </w:p>
          <w:p w:rsidR="00B070AC" w:rsidRDefault="00B070AC" w:rsidP="00B070AC">
            <w:pPr>
              <w:widowControl/>
              <w:jc w:val="center"/>
              <w:textAlignment w:val="center"/>
              <w:rPr>
                <w:rFonts w:ascii="Times New Roman" w:eastAsia="Microsoft YaHei"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Default="00B070AC" w:rsidP="00B070AC">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课程目标</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0AC" w:rsidRDefault="00B070AC" w:rsidP="00B070AC">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毕业要求指标点</w:t>
            </w:r>
          </w:p>
        </w:tc>
      </w:tr>
      <w:tr w:rsidR="00B070AC">
        <w:trPr>
          <w:trHeight w:val="76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Default="00B070AC" w:rsidP="00B070AC">
            <w:pPr>
              <w:jc w:val="center"/>
              <w:rPr>
                <w:rFonts w:ascii="Times New Roman" w:eastAsia="Microsoft YaHei"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Default="00B070AC" w:rsidP="00B070AC">
            <w:pPr>
              <w:widowControl/>
              <w:jc w:val="center"/>
              <w:textAlignment w:val="center"/>
              <w:rPr>
                <w:rFonts w:ascii="Times New Roman" w:eastAsia="Microsoft YaHei" w:hAnsi="Times New Roman" w:cs="Times New Roman"/>
                <w:color w:val="000000"/>
                <w:kern w:val="0"/>
                <w:sz w:val="18"/>
                <w:szCs w:val="18"/>
                <w:lang w:bidi="ar"/>
              </w:rPr>
            </w:pPr>
            <w:r>
              <w:rPr>
                <w:rFonts w:ascii="Times New Roman" w:eastAsia="Microsoft YaHei" w:hAnsi="Times New Roman" w:cs="Times New Roman"/>
                <w:color w:val="000000"/>
                <w:kern w:val="0"/>
                <w:sz w:val="18"/>
                <w:szCs w:val="18"/>
                <w:lang w:bidi="ar"/>
              </w:rPr>
              <w:t>课程目标</w:t>
            </w:r>
            <w:r>
              <w:rPr>
                <w:rFonts w:ascii="Times New Roman" w:eastAsia="Microsoft YaHei" w:hAnsi="Times New Roman" w:cs="Times New Roman"/>
                <w:color w:val="000000"/>
                <w:kern w:val="0"/>
                <w:sz w:val="18"/>
                <w:szCs w:val="18"/>
                <w:lang w:bidi="ar"/>
              </w:rPr>
              <w:t>2</w:t>
            </w:r>
          </w:p>
          <w:p w:rsidR="00B070AC" w:rsidRDefault="00B070AC" w:rsidP="00B070AC">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课程目标</w:t>
            </w:r>
            <w:r>
              <w:rPr>
                <w:rFonts w:ascii="Times New Roman" w:eastAsia="Microsoft YaHei" w:hAnsi="Times New Roman" w:cs="Times New Roman"/>
                <w:color w:val="000000"/>
                <w:kern w:val="0"/>
                <w:sz w:val="18"/>
                <w:szCs w:val="18"/>
                <w:lang w:bidi="ar"/>
              </w:rPr>
              <w:t>3</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Default="00B070AC" w:rsidP="00B070AC">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 xml:space="preserve"> </w:t>
            </w:r>
            <w:r>
              <w:rPr>
                <w:rFonts w:ascii="Times New Roman" w:eastAsia="Microsoft YaHei" w:hAnsi="Times New Roman" w:cs="Times New Roman" w:hint="eastAsia"/>
                <w:color w:val="000000"/>
                <w:sz w:val="18"/>
                <w:szCs w:val="18"/>
              </w:rPr>
              <w:t>毕业要求</w:t>
            </w:r>
            <w:r>
              <w:rPr>
                <w:rFonts w:ascii="Times New Roman" w:eastAsia="Microsoft YaHei" w:hAnsi="Times New Roman" w:cs="Times New Roman" w:hint="eastAsia"/>
                <w:color w:val="000000"/>
                <w:sz w:val="18"/>
                <w:szCs w:val="18"/>
              </w:rPr>
              <w:t>1</w:t>
            </w:r>
          </w:p>
        </w:tc>
      </w:tr>
      <w:tr w:rsidR="00B070AC">
        <w:trPr>
          <w:trHeight w:val="118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Default="00B070AC" w:rsidP="00B070AC">
            <w:pPr>
              <w:jc w:val="center"/>
              <w:rPr>
                <w:rFonts w:ascii="Times New Roman" w:eastAsia="Microsoft YaHei"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Default="00B070AC" w:rsidP="00B070AC">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课程目标</w:t>
            </w:r>
            <w:r>
              <w:rPr>
                <w:rFonts w:ascii="Times New Roman" w:eastAsia="Microsoft YaHei" w:hAnsi="Times New Roman" w:cs="Times New Roman"/>
                <w:color w:val="000000"/>
                <w:kern w:val="0"/>
                <w:sz w:val="18"/>
                <w:szCs w:val="18"/>
                <w:lang w:bidi="ar"/>
              </w:rPr>
              <w:t>5</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Default="00B070AC" w:rsidP="00B070AC">
            <w:pPr>
              <w:widowControl/>
              <w:ind w:firstLineChars="100" w:firstLine="180"/>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毕业要求</w:t>
            </w:r>
            <w:r>
              <w:rPr>
                <w:rFonts w:ascii="Times New Roman" w:eastAsia="Microsoft YaHei" w:hAnsi="Times New Roman" w:cs="Times New Roman" w:hint="eastAsia"/>
                <w:color w:val="000000"/>
                <w:sz w:val="18"/>
                <w:szCs w:val="18"/>
              </w:rPr>
              <w:t>2</w:t>
            </w:r>
          </w:p>
        </w:tc>
      </w:tr>
      <w:tr w:rsidR="00B070AC" w:rsidTr="00A37FD5">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Default="00B070AC" w:rsidP="00B070AC">
            <w:pPr>
              <w:widowControl/>
              <w:jc w:val="center"/>
              <w:textAlignment w:val="center"/>
              <w:rPr>
                <w:rFonts w:ascii="Times New Roman" w:eastAsia="Microsoft YaHei" w:hAnsi="Times New Roman" w:cs="Times New Roman"/>
                <w:color w:val="FF0000"/>
                <w:sz w:val="18"/>
                <w:szCs w:val="18"/>
              </w:rPr>
            </w:pPr>
            <w:r>
              <w:rPr>
                <w:rFonts w:ascii="Times New Roman" w:eastAsia="Microsoft YaHei"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w:t>
            </w:r>
            <w:r>
              <w:rPr>
                <w:rStyle w:val="font31"/>
                <w:rFonts w:ascii="Times New Roman" w:hAnsi="Times New Roman" w:cs="Times New Roman" w:hint="default"/>
                <w:lang w:bidi="ar"/>
              </w:rPr>
              <w:lastRenderedPageBreak/>
              <w:t>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0AC" w:rsidRDefault="00B070AC" w:rsidP="00B070AC">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lastRenderedPageBreak/>
              <w:t>章节</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Default="00B070AC" w:rsidP="00B070AC">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教学内容（要点）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0AC" w:rsidRDefault="00B070AC" w:rsidP="00B070AC">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教学目标</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0AC" w:rsidRDefault="00B070AC" w:rsidP="00B070AC">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学时</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0AC" w:rsidRDefault="00B070AC" w:rsidP="00B070AC">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70AC" w:rsidRDefault="00B070AC" w:rsidP="00B070AC">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Default="00B070AC" w:rsidP="00B070AC">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70AC" w:rsidRDefault="00B070AC" w:rsidP="00B070AC">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对应课程目标</w:t>
            </w:r>
          </w:p>
        </w:tc>
      </w:tr>
      <w:tr w:rsidR="00FB3025" w:rsidTr="00A37FD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widowControl/>
              <w:jc w:val="left"/>
              <w:textAlignment w:val="center"/>
              <w:rPr>
                <w:rFonts w:ascii="Times New Roman" w:eastAsia="Microsoft YaHei" w:hAnsi="Times New Roman" w:cs="Times New Roman" w:hint="eastAsia"/>
                <w:color w:val="000000"/>
                <w:sz w:val="18"/>
                <w:szCs w:val="18"/>
              </w:rPr>
            </w:pPr>
            <w:r>
              <w:rPr>
                <w:rFonts w:ascii="Times New Roman" w:eastAsia="Microsoft YaHei" w:hAnsi="Times New Roman" w:cs="Times New Roman"/>
                <w:color w:val="000000"/>
                <w:kern w:val="0"/>
                <w:sz w:val="18"/>
                <w:szCs w:val="18"/>
                <w:lang w:bidi="ar"/>
              </w:rPr>
              <w:t>第一</w:t>
            </w:r>
            <w:r>
              <w:rPr>
                <w:rFonts w:ascii="Times New Roman" w:eastAsia="Microsoft YaHei" w:hAnsi="Times New Roman" w:cs="Times New Roman" w:hint="eastAsia"/>
                <w:color w:val="000000"/>
                <w:kern w:val="0"/>
                <w:sz w:val="18"/>
                <w:szCs w:val="18"/>
                <w:lang w:bidi="ar"/>
              </w:rPr>
              <w:t>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Pr="00BA640E" w:rsidRDefault="00FB3025" w:rsidP="00FB3025">
            <w:pPr>
              <w:jc w:val="left"/>
              <w:rPr>
                <w:rFonts w:ascii="SimSun" w:eastAsia="SimSun" w:hAnsi="SimSun"/>
                <w:color w:val="000000"/>
                <w:szCs w:val="21"/>
              </w:rPr>
            </w:pPr>
            <w:r>
              <w:rPr>
                <w:rFonts w:ascii="SimSun" w:eastAsia="SimSun" w:hAnsi="SimSun" w:hint="eastAsia"/>
                <w:color w:val="000000"/>
                <w:szCs w:val="21"/>
              </w:rPr>
              <w:t>课程介绍+初步临床需求发现</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熟练使用需求发现和筛选方法</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1968B7" w:rsidP="00FB3025">
            <w:pPr>
              <w:rPr>
                <w:rFonts w:ascii="Times New Roman" w:eastAsia="Microsoft YaHei" w:hAnsi="Times New Roman" w:cs="Times New Roman"/>
                <w:color w:val="000000"/>
                <w:sz w:val="18"/>
                <w:szCs w:val="18"/>
              </w:rPr>
            </w:pPr>
            <w:r>
              <w:rPr>
                <w:rFonts w:ascii="SimSun" w:eastAsia="SimSun" w:hAnsi="SimSun" w:hint="eastAsia"/>
                <w:color w:val="000000"/>
                <w:szCs w:val="21"/>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EC7738"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r>
      <w:tr w:rsidR="00EC7738" w:rsidTr="00545F0D">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7738" w:rsidRDefault="00EC7738" w:rsidP="00EC7738">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widowControl/>
              <w:jc w:val="left"/>
              <w:textAlignment w:val="center"/>
              <w:rPr>
                <w:rFonts w:ascii="Times New Roman" w:eastAsia="Microsoft YaHei" w:hAnsi="Times New Roman" w:cs="Times New Roman" w:hint="eastAsia"/>
                <w:color w:val="000000"/>
                <w:sz w:val="18"/>
                <w:szCs w:val="18"/>
              </w:rPr>
            </w:pPr>
            <w:r>
              <w:rPr>
                <w:rFonts w:ascii="Times New Roman" w:eastAsia="Microsoft YaHei" w:hAnsi="Times New Roman" w:cs="Times New Roman"/>
                <w:color w:val="000000"/>
                <w:kern w:val="0"/>
                <w:sz w:val="18"/>
                <w:szCs w:val="18"/>
                <w:lang w:bidi="ar"/>
              </w:rPr>
              <w:t>第</w:t>
            </w:r>
            <w:r>
              <w:rPr>
                <w:rFonts w:ascii="Times New Roman" w:eastAsia="Microsoft YaHei" w:hAnsi="Times New Roman" w:cs="Times New Roman" w:hint="eastAsia"/>
                <w:color w:val="000000"/>
                <w:kern w:val="0"/>
                <w:sz w:val="18"/>
                <w:szCs w:val="18"/>
                <w:lang w:bidi="ar"/>
              </w:rPr>
              <w:t>二节</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7738" w:rsidRPr="00BA640E" w:rsidRDefault="00EC7738" w:rsidP="00EC7738">
            <w:pPr>
              <w:jc w:val="left"/>
              <w:rPr>
                <w:rFonts w:ascii="SimSun" w:eastAsia="SimSun" w:hAnsi="SimSun"/>
                <w:color w:val="000000"/>
                <w:szCs w:val="21"/>
              </w:rPr>
            </w:pPr>
            <w:r>
              <w:rPr>
                <w:rFonts w:ascii="SimSun" w:eastAsia="SimSun" w:hAnsi="SimSun" w:hint="eastAsia"/>
                <w:color w:val="000000"/>
                <w:szCs w:val="21"/>
              </w:rPr>
              <w:t>医疗创新设计需求发现和筛选</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7738" w:rsidRDefault="00EC7738" w:rsidP="00EC7738">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熟练使用需求发现和筛选方法</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widowControl/>
              <w:jc w:val="center"/>
              <w:textAlignment w:val="center"/>
              <w:rPr>
                <w:rFonts w:ascii="Times New Roman" w:eastAsia="Microsoft YaHei" w:hAnsi="Times New Roman" w:cs="Times New Roman"/>
                <w:color w:val="000000"/>
                <w:sz w:val="18"/>
                <w:szCs w:val="18"/>
              </w:rPr>
            </w:pPr>
            <w:r>
              <w:rPr>
                <w:rFonts w:ascii="SimSun" w:eastAsia="SimSun" w:hAnsi="SimSun" w:hint="eastAsia"/>
                <w:color w:val="000000"/>
                <w:szCs w:val="21"/>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C7738" w:rsidRDefault="00EC7738" w:rsidP="00EC7738">
            <w:r w:rsidRPr="00125E59">
              <w:rPr>
                <w:rFonts w:ascii="Times New Roman" w:eastAsia="Microsoft YaHei" w:hAnsi="Times New Roman" w:cs="Times New Roman" w:hint="eastAsia"/>
                <w:color w:val="000000"/>
                <w:sz w:val="18"/>
                <w:szCs w:val="18"/>
              </w:rPr>
              <w:t>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7738" w:rsidRDefault="00EC7738" w:rsidP="00EC7738">
            <w:pPr>
              <w:widowControl/>
              <w:jc w:val="left"/>
              <w:textAlignment w:val="center"/>
              <w:rPr>
                <w:rFonts w:ascii="Times New Roman" w:eastAsia="Microsoft YaHei" w:hAnsi="Times New Roman" w:cs="Times New Roman" w:hint="eastAsia"/>
                <w:color w:val="000000"/>
                <w:sz w:val="18"/>
                <w:szCs w:val="18"/>
              </w:rPr>
            </w:pPr>
            <w:r>
              <w:rPr>
                <w:rFonts w:ascii="Times New Roman" w:eastAsia="Microsoft YaHei" w:hAnsi="Times New Roman" w:cs="Times New Roman"/>
                <w:color w:val="000000"/>
                <w:kern w:val="0"/>
                <w:sz w:val="18"/>
                <w:szCs w:val="18"/>
                <w:lang w:bidi="ar"/>
              </w:rPr>
              <w:t>通过</w:t>
            </w:r>
            <w:r w:rsidR="000E0EC5">
              <w:rPr>
                <w:rFonts w:ascii="Times New Roman" w:eastAsia="Microsoft YaHei" w:hAnsi="Times New Roman" w:cs="Times New Roman" w:hint="eastAsia"/>
                <w:color w:val="000000"/>
                <w:kern w:val="0"/>
                <w:sz w:val="18"/>
                <w:szCs w:val="18"/>
                <w:lang w:bidi="ar"/>
              </w:rPr>
              <w:t>需求发现方法论</w:t>
            </w:r>
            <w:r>
              <w:rPr>
                <w:rFonts w:ascii="Times New Roman" w:eastAsia="Microsoft YaHei" w:hAnsi="Times New Roman" w:cs="Times New Roman" w:hint="eastAsia"/>
                <w:color w:val="000000"/>
                <w:kern w:val="0"/>
                <w:sz w:val="18"/>
                <w:szCs w:val="18"/>
                <w:lang w:bidi="ar"/>
              </w:rPr>
              <w:t>培</w:t>
            </w:r>
            <w:r>
              <w:rPr>
                <w:rFonts w:ascii="Times New Roman" w:eastAsia="Microsoft YaHei" w:hAnsi="Times New Roman" w:cs="Times New Roman"/>
                <w:color w:val="000000"/>
                <w:kern w:val="0"/>
                <w:sz w:val="18"/>
                <w:szCs w:val="18"/>
                <w:lang w:bidi="ar"/>
              </w:rPr>
              <w:t>养学生</w:t>
            </w:r>
            <w:r w:rsidR="000E0EC5">
              <w:rPr>
                <w:rFonts w:ascii="Times New Roman" w:eastAsia="Microsoft YaHei" w:hAnsi="Times New Roman" w:cs="Times New Roman" w:hint="eastAsia"/>
                <w:color w:val="000000"/>
                <w:kern w:val="0"/>
                <w:sz w:val="18"/>
                <w:szCs w:val="18"/>
                <w:lang w:bidi="ar"/>
              </w:rPr>
              <w:t>进行系统化创新</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课程目标</w:t>
            </w:r>
          </w:p>
        </w:tc>
      </w:tr>
      <w:tr w:rsidR="00EC7738" w:rsidTr="00545F0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7738" w:rsidRDefault="00EC7738" w:rsidP="00EC7738">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widowControl/>
              <w:jc w:val="left"/>
              <w:textAlignment w:val="center"/>
              <w:rPr>
                <w:rFonts w:ascii="Times New Roman" w:eastAsia="Microsoft YaHei" w:hAnsi="Times New Roman" w:cs="Times New Roman" w:hint="eastAsia"/>
                <w:color w:val="000000"/>
                <w:sz w:val="18"/>
                <w:szCs w:val="18"/>
              </w:rPr>
            </w:pPr>
            <w:r>
              <w:rPr>
                <w:rFonts w:ascii="Times New Roman" w:eastAsia="Microsoft YaHei" w:hAnsi="Times New Roman" w:cs="Times New Roman"/>
                <w:color w:val="000000"/>
                <w:kern w:val="0"/>
                <w:sz w:val="18"/>
                <w:szCs w:val="18"/>
                <w:lang w:bidi="ar"/>
              </w:rPr>
              <w:t>第</w:t>
            </w:r>
            <w:r>
              <w:rPr>
                <w:rFonts w:ascii="Times New Roman" w:eastAsia="Microsoft YaHei" w:hAnsi="Times New Roman" w:cs="Times New Roman" w:hint="eastAsia"/>
                <w:color w:val="000000"/>
                <w:kern w:val="0"/>
                <w:sz w:val="18"/>
                <w:szCs w:val="18"/>
                <w:lang w:bidi="ar"/>
              </w:rPr>
              <w:t>三节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Pr="00A37FD5" w:rsidRDefault="00EC7738" w:rsidP="00EC7738">
            <w:pPr>
              <w:jc w:val="left"/>
              <w:rPr>
                <w:rFonts w:ascii="SimSun" w:eastAsia="SimSun" w:hAnsi="SimSun"/>
                <w:color w:val="000000"/>
                <w:szCs w:val="21"/>
              </w:rPr>
            </w:pPr>
            <w:r>
              <w:rPr>
                <w:rFonts w:ascii="SimSun" w:eastAsia="SimSun" w:hAnsi="SimSun" w:hint="eastAsia"/>
                <w:color w:val="000000"/>
                <w:szCs w:val="21"/>
              </w:rPr>
              <w:t>产品概念产生，筛选和设计 +交大学生创新中心介绍</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练使用</w:t>
            </w:r>
            <w:r>
              <w:rPr>
                <w:rFonts w:ascii="Times New Roman" w:eastAsia="Microsoft YaHei" w:hAnsi="Times New Roman" w:cs="Times New Roman" w:hint="eastAsia"/>
                <w:color w:val="000000"/>
                <w:sz w:val="18"/>
                <w:szCs w:val="18"/>
              </w:rPr>
              <w:t>产品概念</w:t>
            </w:r>
            <w:r>
              <w:rPr>
                <w:rFonts w:ascii="Times New Roman" w:eastAsia="Microsoft YaHei" w:hAnsi="Times New Roman" w:cs="Times New Roman" w:hint="eastAsia"/>
                <w:color w:val="000000"/>
                <w:sz w:val="18"/>
                <w:szCs w:val="18"/>
              </w:rPr>
              <w:t>发现和筛选方法</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rPr>
                <w:rFonts w:ascii="Times New Roman" w:eastAsia="Microsoft YaHei" w:hAnsi="Times New Roman" w:cs="Times New Roman"/>
                <w:color w:val="000000"/>
                <w:sz w:val="18"/>
                <w:szCs w:val="18"/>
              </w:rPr>
            </w:pPr>
            <w:r>
              <w:rPr>
                <w:rFonts w:ascii="SimSun" w:eastAsia="SimSun" w:hAnsi="SimSun" w:hint="eastAsia"/>
                <w:color w:val="000000"/>
                <w:szCs w:val="21"/>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C7738" w:rsidRDefault="00EC7738" w:rsidP="00EC7738">
            <w:r w:rsidRPr="00125E59">
              <w:rPr>
                <w:rFonts w:ascii="Times New Roman" w:eastAsia="Microsoft YaHei" w:hAnsi="Times New Roman" w:cs="Times New Roman" w:hint="eastAsia"/>
                <w:color w:val="000000"/>
                <w:sz w:val="18"/>
                <w:szCs w:val="18"/>
              </w:rPr>
              <w:t>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0E0EC5" w:rsidP="00EC7738">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通过</w:t>
            </w:r>
            <w:r>
              <w:rPr>
                <w:rFonts w:ascii="Times New Roman" w:eastAsia="Microsoft YaHei" w:hAnsi="Times New Roman" w:cs="Times New Roman" w:hint="eastAsia"/>
                <w:color w:val="000000"/>
                <w:kern w:val="0"/>
                <w:sz w:val="18"/>
                <w:szCs w:val="18"/>
                <w:lang w:bidi="ar"/>
              </w:rPr>
              <w:t>产品概念发现和筛选</w:t>
            </w:r>
            <w:r>
              <w:rPr>
                <w:rFonts w:ascii="Times New Roman" w:eastAsia="Microsoft YaHei" w:hAnsi="Times New Roman" w:cs="Times New Roman" w:hint="eastAsia"/>
                <w:color w:val="000000"/>
                <w:kern w:val="0"/>
                <w:sz w:val="18"/>
                <w:szCs w:val="18"/>
                <w:lang w:bidi="ar"/>
              </w:rPr>
              <w:t>方法论培</w:t>
            </w:r>
            <w:r>
              <w:rPr>
                <w:rFonts w:ascii="Times New Roman" w:eastAsia="Microsoft YaHei" w:hAnsi="Times New Roman" w:cs="Times New Roman"/>
                <w:color w:val="000000"/>
                <w:kern w:val="0"/>
                <w:sz w:val="18"/>
                <w:szCs w:val="18"/>
                <w:lang w:bidi="ar"/>
              </w:rPr>
              <w:t>养学生</w:t>
            </w:r>
            <w:r>
              <w:rPr>
                <w:rFonts w:ascii="Times New Roman" w:eastAsia="Microsoft YaHei" w:hAnsi="Times New Roman" w:cs="Times New Roman" w:hint="eastAsia"/>
                <w:color w:val="000000"/>
                <w:kern w:val="0"/>
                <w:sz w:val="18"/>
                <w:szCs w:val="18"/>
                <w:lang w:bidi="ar"/>
              </w:rPr>
              <w:t>进行系统化创新</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rPr>
                <w:rFonts w:ascii="Times New Roman" w:eastAsia="Microsoft YaHei" w:hAnsi="Times New Roman" w:cs="Times New Roman"/>
                <w:color w:val="000000"/>
                <w:sz w:val="18"/>
                <w:szCs w:val="18"/>
              </w:rPr>
            </w:pPr>
          </w:p>
        </w:tc>
      </w:tr>
      <w:tr w:rsidR="00EC7738" w:rsidTr="00545F0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7738" w:rsidRDefault="00EC7738" w:rsidP="00EC7738">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widowControl/>
              <w:jc w:val="left"/>
              <w:textAlignment w:val="center"/>
              <w:rPr>
                <w:rFonts w:ascii="Times New Roman" w:eastAsia="Microsoft YaHei" w:hAnsi="Times New Roman" w:cs="Times New Roman" w:hint="eastAsia"/>
                <w:color w:val="000000"/>
                <w:sz w:val="18"/>
                <w:szCs w:val="18"/>
              </w:rPr>
            </w:pPr>
            <w:r>
              <w:rPr>
                <w:rFonts w:ascii="Times New Roman" w:eastAsia="Microsoft YaHei" w:hAnsi="Times New Roman" w:cs="Times New Roman"/>
                <w:color w:val="000000"/>
                <w:kern w:val="0"/>
                <w:sz w:val="18"/>
                <w:szCs w:val="18"/>
                <w:lang w:bidi="ar"/>
              </w:rPr>
              <w:t>第</w:t>
            </w:r>
            <w:r>
              <w:rPr>
                <w:rFonts w:ascii="Times New Roman" w:eastAsia="Microsoft YaHei" w:hAnsi="Times New Roman" w:cs="Times New Roman" w:hint="eastAsia"/>
                <w:color w:val="000000"/>
                <w:kern w:val="0"/>
                <w:sz w:val="18"/>
                <w:szCs w:val="18"/>
                <w:lang w:bidi="ar"/>
              </w:rPr>
              <w:t>四节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Pr="00A37FD5" w:rsidRDefault="00EC7738" w:rsidP="00EC7738">
            <w:pPr>
              <w:jc w:val="left"/>
              <w:rPr>
                <w:rFonts w:ascii="SimSun" w:eastAsia="SimSun" w:hAnsi="SimSun"/>
                <w:color w:val="000000"/>
                <w:szCs w:val="21"/>
              </w:rPr>
            </w:pPr>
            <w:r>
              <w:rPr>
                <w:rFonts w:ascii="SimSun" w:eastAsia="SimSun" w:hAnsi="SimSun" w:hint="eastAsia"/>
                <w:color w:val="000000"/>
                <w:szCs w:val="21"/>
              </w:rPr>
              <w:t>美敦力医疗产品协同创新设计工作坊 课程1</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实战操作</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rPr>
                <w:rFonts w:ascii="Times New Roman" w:eastAsia="Microsoft YaHei" w:hAnsi="Times New Roman" w:cs="Times New Roman"/>
                <w:color w:val="000000"/>
                <w:sz w:val="18"/>
                <w:szCs w:val="18"/>
              </w:rPr>
            </w:pPr>
            <w:r>
              <w:rPr>
                <w:rFonts w:ascii="SimSun" w:eastAsia="SimSun" w:hAnsi="SimSun" w:hint="eastAsia"/>
                <w:color w:val="000000"/>
                <w:szCs w:val="21"/>
              </w:rPr>
              <w:t>授课</w:t>
            </w:r>
            <w:r>
              <w:rPr>
                <w:rFonts w:ascii="SimSun" w:eastAsia="SimSun" w:hAnsi="SimSun" w:hint="eastAsia"/>
                <w:color w:val="000000"/>
                <w:szCs w:val="21"/>
              </w:rPr>
              <w:t>+实战</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C7738" w:rsidRDefault="00EC7738" w:rsidP="00EC7738">
            <w:r>
              <w:rPr>
                <w:rFonts w:ascii="Times New Roman" w:eastAsia="Microsoft YaHei" w:hAnsi="Times New Roman" w:cs="Times New Roman" w:hint="eastAsia"/>
                <w:color w:val="000000"/>
                <w:sz w:val="18"/>
                <w:szCs w:val="18"/>
              </w:rPr>
              <w:t>课题实践</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0E0EC5" w:rsidP="00EC7738">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让学生接触世界一流医疗器械公司</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rPr>
                <w:rFonts w:ascii="Times New Roman" w:eastAsia="Microsoft YaHei" w:hAnsi="Times New Roman" w:cs="Times New Roman"/>
                <w:color w:val="000000"/>
                <w:sz w:val="18"/>
                <w:szCs w:val="18"/>
              </w:rPr>
            </w:pPr>
          </w:p>
        </w:tc>
      </w:tr>
      <w:tr w:rsidR="00EC7738" w:rsidTr="00FF4BE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7738" w:rsidRDefault="00EC7738" w:rsidP="00EC7738">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widowControl/>
              <w:jc w:val="left"/>
              <w:textAlignment w:val="center"/>
              <w:rPr>
                <w:rFonts w:ascii="Times New Roman" w:eastAsia="Microsoft YaHei" w:hAnsi="Times New Roman" w:cs="Times New Roman" w:hint="eastAsia"/>
                <w:color w:val="000000"/>
                <w:sz w:val="18"/>
                <w:szCs w:val="18"/>
              </w:rPr>
            </w:pPr>
            <w:r>
              <w:rPr>
                <w:rFonts w:ascii="Times New Roman" w:eastAsia="Microsoft YaHei" w:hAnsi="Times New Roman" w:cs="Times New Roman"/>
                <w:color w:val="000000"/>
                <w:kern w:val="0"/>
                <w:sz w:val="18"/>
                <w:szCs w:val="18"/>
                <w:lang w:bidi="ar"/>
              </w:rPr>
              <w:t>第</w:t>
            </w:r>
            <w:r>
              <w:rPr>
                <w:rFonts w:ascii="Times New Roman" w:eastAsia="Microsoft YaHei" w:hAnsi="Times New Roman" w:cs="Times New Roman" w:hint="eastAsia"/>
                <w:color w:val="000000"/>
                <w:kern w:val="0"/>
                <w:sz w:val="18"/>
                <w:szCs w:val="18"/>
                <w:lang w:bidi="ar"/>
              </w:rPr>
              <w:t>五节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Pr="00A37FD5" w:rsidRDefault="00EC7738" w:rsidP="00EC7738">
            <w:pPr>
              <w:jc w:val="left"/>
              <w:rPr>
                <w:rFonts w:ascii="SimSun" w:eastAsia="SimSun" w:hAnsi="SimSun"/>
                <w:color w:val="000000"/>
                <w:szCs w:val="21"/>
              </w:rPr>
            </w:pPr>
            <w:r>
              <w:rPr>
                <w:rFonts w:ascii="SimSun" w:eastAsia="SimSun" w:hAnsi="SimSun" w:hint="eastAsia"/>
                <w:color w:val="000000"/>
                <w:szCs w:val="21"/>
              </w:rPr>
              <w:t>美敦力医疗产品协同创新设计工作坊 课程2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实战操作</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C7738" w:rsidRDefault="00EC7738" w:rsidP="00EC7738">
            <w:r w:rsidRPr="008D552B">
              <w:rPr>
                <w:rFonts w:ascii="SimSun" w:eastAsia="SimSun" w:hAnsi="SimSun" w:hint="eastAsia"/>
                <w:color w:val="000000"/>
                <w:szCs w:val="21"/>
              </w:rPr>
              <w:t>授课+实战</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C7738" w:rsidRDefault="00EC7738" w:rsidP="00EC7738">
            <w:r w:rsidRPr="00B25636">
              <w:rPr>
                <w:rFonts w:ascii="Times New Roman" w:eastAsia="Microsoft YaHei" w:hAnsi="Times New Roman" w:cs="Times New Roman" w:hint="eastAsia"/>
                <w:color w:val="000000"/>
                <w:sz w:val="18"/>
                <w:szCs w:val="18"/>
              </w:rPr>
              <w:t>课题实践</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0E0EC5" w:rsidP="00EC7738">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让学生接触世界一流医疗器械公司</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rPr>
                <w:rFonts w:ascii="Times New Roman" w:eastAsia="Microsoft YaHei" w:hAnsi="Times New Roman" w:cs="Times New Roman"/>
                <w:color w:val="000000"/>
                <w:sz w:val="18"/>
                <w:szCs w:val="18"/>
              </w:rPr>
            </w:pPr>
          </w:p>
        </w:tc>
      </w:tr>
      <w:tr w:rsidR="00EC7738" w:rsidTr="00FF4BE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7738" w:rsidRDefault="00EC7738" w:rsidP="00EC7738">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widowControl/>
              <w:jc w:val="left"/>
              <w:textAlignment w:val="center"/>
              <w:rPr>
                <w:rFonts w:ascii="Times New Roman" w:eastAsia="Microsoft YaHei" w:hAnsi="Times New Roman" w:cs="Times New Roman" w:hint="eastAsia"/>
                <w:color w:val="000000"/>
                <w:sz w:val="18"/>
                <w:szCs w:val="18"/>
              </w:rPr>
            </w:pPr>
            <w:r>
              <w:rPr>
                <w:rFonts w:ascii="Times New Roman" w:eastAsia="Microsoft YaHei" w:hAnsi="Times New Roman" w:cs="Times New Roman"/>
                <w:color w:val="000000"/>
                <w:kern w:val="0"/>
                <w:sz w:val="18"/>
                <w:szCs w:val="18"/>
                <w:lang w:bidi="ar"/>
              </w:rPr>
              <w:t>第</w:t>
            </w:r>
            <w:r>
              <w:rPr>
                <w:rFonts w:ascii="Times New Roman" w:eastAsia="Microsoft YaHei" w:hAnsi="Times New Roman" w:cs="Times New Roman" w:hint="eastAsia"/>
                <w:color w:val="000000"/>
                <w:kern w:val="0"/>
                <w:sz w:val="18"/>
                <w:szCs w:val="18"/>
                <w:lang w:bidi="ar"/>
              </w:rPr>
              <w:t>六节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jc w:val="left"/>
              <w:rPr>
                <w:rFonts w:ascii="SimSun" w:eastAsia="SimSun" w:hAnsi="SimSun"/>
                <w:color w:val="000000"/>
                <w:szCs w:val="21"/>
              </w:rPr>
            </w:pPr>
            <w:r>
              <w:rPr>
                <w:rFonts w:ascii="SimSun" w:eastAsia="SimSun" w:hAnsi="SimSun" w:hint="eastAsia"/>
                <w:color w:val="000000"/>
                <w:szCs w:val="21"/>
              </w:rPr>
              <w:t>美敦力与医疗科技创新流程讲座，参观美敦力</w:t>
            </w:r>
          </w:p>
          <w:p w:rsidR="00EC7738" w:rsidRPr="001C4D9C" w:rsidRDefault="00EC7738" w:rsidP="00EC7738">
            <w:pPr>
              <w:jc w:val="left"/>
              <w:rPr>
                <w:rFonts w:ascii="SimSun" w:eastAsia="SimSun" w:hAnsi="SimSun"/>
                <w:color w:val="000000"/>
                <w:szCs w:val="21"/>
              </w:rPr>
            </w:pPr>
            <w:r>
              <w:rPr>
                <w:rFonts w:ascii="SimSun" w:eastAsia="SimSun" w:hAnsi="SimSun" w:hint="eastAsia"/>
                <w:color w:val="000000"/>
                <w:szCs w:val="21"/>
              </w:rPr>
              <w:t>创新中心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实战操作</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C7738" w:rsidRDefault="00EC7738" w:rsidP="00EC7738">
            <w:r w:rsidRPr="008D552B">
              <w:rPr>
                <w:rFonts w:ascii="SimSun" w:eastAsia="SimSun" w:hAnsi="SimSun" w:hint="eastAsia"/>
                <w:color w:val="000000"/>
                <w:szCs w:val="21"/>
              </w:rPr>
              <w:t>授课+实战</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C7738" w:rsidRDefault="00EC7738" w:rsidP="00EC7738">
            <w:r w:rsidRPr="00B25636">
              <w:rPr>
                <w:rFonts w:ascii="Times New Roman" w:eastAsia="Microsoft YaHei" w:hAnsi="Times New Roman" w:cs="Times New Roman" w:hint="eastAsia"/>
                <w:color w:val="000000"/>
                <w:sz w:val="18"/>
                <w:szCs w:val="18"/>
              </w:rPr>
              <w:t>课题实践</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0E0EC5" w:rsidP="00EC7738">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让学生接触世界一流医疗器械公司</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rPr>
                <w:rFonts w:ascii="Times New Roman" w:eastAsia="Microsoft YaHei" w:hAnsi="Times New Roman" w:cs="Times New Roman"/>
                <w:color w:val="000000"/>
                <w:sz w:val="18"/>
                <w:szCs w:val="18"/>
              </w:rPr>
            </w:pPr>
          </w:p>
        </w:tc>
      </w:tr>
      <w:tr w:rsidR="00EC7738" w:rsidTr="00FF4BE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7738" w:rsidRDefault="00EC7738" w:rsidP="00EC7738">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widowControl/>
              <w:jc w:val="left"/>
              <w:textAlignment w:val="center"/>
              <w:rPr>
                <w:rFonts w:ascii="Times New Roman" w:eastAsia="Microsoft YaHei" w:hAnsi="Times New Roman" w:cs="Times New Roman" w:hint="eastAsia"/>
                <w:color w:val="000000"/>
                <w:sz w:val="18"/>
                <w:szCs w:val="18"/>
              </w:rPr>
            </w:pPr>
            <w:r>
              <w:rPr>
                <w:rFonts w:ascii="Times New Roman" w:eastAsia="Microsoft YaHei" w:hAnsi="Times New Roman" w:cs="Times New Roman"/>
                <w:color w:val="000000"/>
                <w:kern w:val="0"/>
                <w:sz w:val="18"/>
                <w:szCs w:val="18"/>
                <w:lang w:bidi="ar"/>
              </w:rPr>
              <w:t>第</w:t>
            </w:r>
            <w:r>
              <w:rPr>
                <w:rFonts w:ascii="Times New Roman" w:eastAsia="Microsoft YaHei" w:hAnsi="Times New Roman" w:cs="Times New Roman" w:hint="eastAsia"/>
                <w:color w:val="000000"/>
                <w:kern w:val="0"/>
                <w:sz w:val="18"/>
                <w:szCs w:val="18"/>
                <w:lang w:bidi="ar"/>
              </w:rPr>
              <w:t>七节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jc w:val="left"/>
              <w:rPr>
                <w:rFonts w:ascii="SimSun" w:eastAsia="SimSun" w:hAnsi="SimSun"/>
                <w:color w:val="000000"/>
                <w:szCs w:val="21"/>
              </w:rPr>
            </w:pPr>
            <w:r>
              <w:rPr>
                <w:rFonts w:ascii="SimSun" w:eastAsia="SimSun" w:hAnsi="SimSun" w:hint="eastAsia"/>
                <w:color w:val="000000"/>
                <w:szCs w:val="21"/>
              </w:rPr>
              <w:t>美敦力医疗产品协同创新设计工作坊 课程3</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实战操作</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C7738" w:rsidRDefault="00EC7738" w:rsidP="00EC7738">
            <w:r w:rsidRPr="008D552B">
              <w:rPr>
                <w:rFonts w:ascii="SimSun" w:eastAsia="SimSun" w:hAnsi="SimSun" w:hint="eastAsia"/>
                <w:color w:val="000000"/>
                <w:szCs w:val="21"/>
              </w:rPr>
              <w:t>授课+实战</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C7738" w:rsidRDefault="00EC7738" w:rsidP="00EC7738">
            <w:r w:rsidRPr="00B25636">
              <w:rPr>
                <w:rFonts w:ascii="Times New Roman" w:eastAsia="Microsoft YaHei" w:hAnsi="Times New Roman" w:cs="Times New Roman" w:hint="eastAsia"/>
                <w:color w:val="000000"/>
                <w:sz w:val="18"/>
                <w:szCs w:val="18"/>
              </w:rPr>
              <w:t>课题实践</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0E0EC5" w:rsidP="00EC7738">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让学生接触世界一流医疗器械公司</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7738" w:rsidRDefault="00EC7738" w:rsidP="00EC7738">
            <w:pPr>
              <w:rPr>
                <w:rFonts w:ascii="Times New Roman" w:eastAsia="Microsoft YaHei" w:hAnsi="Times New Roman" w:cs="Times New Roman"/>
                <w:color w:val="000000"/>
                <w:sz w:val="18"/>
                <w:szCs w:val="18"/>
              </w:rPr>
            </w:pPr>
          </w:p>
        </w:tc>
      </w:tr>
      <w:tr w:rsidR="00FB3025" w:rsidTr="00A37FD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widowControl/>
              <w:jc w:val="left"/>
              <w:textAlignment w:val="center"/>
              <w:rPr>
                <w:rFonts w:ascii="Times New Roman" w:eastAsia="Microsoft YaHei" w:hAnsi="Times New Roman" w:cs="Times New Roman" w:hint="eastAsia"/>
                <w:color w:val="000000"/>
                <w:sz w:val="18"/>
                <w:szCs w:val="18"/>
              </w:rPr>
            </w:pPr>
            <w:r>
              <w:rPr>
                <w:rFonts w:ascii="Times New Roman" w:eastAsia="Microsoft YaHei" w:hAnsi="Times New Roman" w:cs="Times New Roman"/>
                <w:color w:val="000000"/>
                <w:kern w:val="0"/>
                <w:sz w:val="18"/>
                <w:szCs w:val="18"/>
                <w:lang w:bidi="ar"/>
              </w:rPr>
              <w:t>第</w:t>
            </w:r>
            <w:r>
              <w:rPr>
                <w:rFonts w:ascii="Times New Roman" w:eastAsia="Microsoft YaHei" w:hAnsi="Times New Roman" w:cs="Times New Roman" w:hint="eastAsia"/>
                <w:color w:val="000000"/>
                <w:kern w:val="0"/>
                <w:sz w:val="18"/>
                <w:szCs w:val="18"/>
                <w:lang w:bidi="ar"/>
              </w:rPr>
              <w:t>八节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Pr="001C4D9C" w:rsidRDefault="00FB3025" w:rsidP="00FB3025">
            <w:pPr>
              <w:jc w:val="left"/>
              <w:rPr>
                <w:rFonts w:ascii="SimSun" w:eastAsia="SimSun" w:hAnsi="SimSun"/>
                <w:color w:val="000000"/>
                <w:szCs w:val="21"/>
              </w:rPr>
            </w:pPr>
            <w:r>
              <w:rPr>
                <w:rFonts w:ascii="SimSun" w:eastAsia="SimSun" w:hAnsi="SimSun" w:hint="eastAsia"/>
                <w:color w:val="000000"/>
                <w:szCs w:val="21"/>
              </w:rPr>
              <w:t>课程设计中期汇报结合美敦力医疗产品创新设计工作坊方案汇</w:t>
            </w:r>
            <w:r>
              <w:rPr>
                <w:rFonts w:ascii="SimSun" w:eastAsia="SimSun" w:hAnsi="SimSun" w:hint="eastAsia"/>
                <w:color w:val="000000"/>
                <w:szCs w:val="21"/>
              </w:rPr>
              <w:t>报</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课题方法和方向调整</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1968B7"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汇报</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0E0EC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培养学生综合课题和汇报能力，</w:t>
            </w:r>
            <w:r>
              <w:rPr>
                <w:rFonts w:ascii="Times New Roman" w:eastAsia="Microsoft YaHei" w:hAnsi="Times New Roman" w:cs="Times New Roman" w:hint="eastAsia"/>
                <w:color w:val="000000"/>
                <w:sz w:val="18"/>
                <w:szCs w:val="18"/>
              </w:rPr>
              <w:t xml:space="preserve"> </w:t>
            </w:r>
            <w:r>
              <w:rPr>
                <w:rFonts w:ascii="Times New Roman" w:eastAsia="Microsoft YaHei" w:hAnsi="Times New Roman" w:cs="Times New Roman" w:hint="eastAsia"/>
                <w:color w:val="000000"/>
                <w:sz w:val="18"/>
                <w:szCs w:val="18"/>
              </w:rPr>
              <w:t>不光是技术方面</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r>
      <w:tr w:rsidR="00FB3025" w:rsidTr="00A37FD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widowControl/>
              <w:jc w:val="left"/>
              <w:textAlignment w:val="center"/>
              <w:rPr>
                <w:rFonts w:ascii="Times New Roman" w:eastAsia="Microsoft YaHei" w:hAnsi="Times New Roman" w:cs="Times New Roman" w:hint="eastAsia"/>
                <w:color w:val="000000"/>
                <w:sz w:val="18"/>
                <w:szCs w:val="18"/>
              </w:rPr>
            </w:pPr>
            <w:r>
              <w:rPr>
                <w:rFonts w:ascii="Times New Roman" w:eastAsia="Microsoft YaHei" w:hAnsi="Times New Roman" w:cs="Times New Roman"/>
                <w:color w:val="000000"/>
                <w:kern w:val="0"/>
                <w:sz w:val="18"/>
                <w:szCs w:val="18"/>
                <w:lang w:bidi="ar"/>
              </w:rPr>
              <w:t>第</w:t>
            </w:r>
            <w:r>
              <w:rPr>
                <w:rFonts w:ascii="Times New Roman" w:eastAsia="Microsoft YaHei" w:hAnsi="Times New Roman" w:cs="Times New Roman" w:hint="eastAsia"/>
                <w:color w:val="000000"/>
                <w:kern w:val="0"/>
                <w:sz w:val="18"/>
                <w:szCs w:val="18"/>
                <w:lang w:bidi="ar"/>
              </w:rPr>
              <w:t>九</w:t>
            </w:r>
            <w:r>
              <w:rPr>
                <w:rFonts w:ascii="Times New Roman" w:eastAsia="Microsoft YaHei" w:hAnsi="Times New Roman" w:cs="Times New Roman" w:hint="eastAsia"/>
                <w:color w:val="000000"/>
                <w:kern w:val="0"/>
                <w:sz w:val="18"/>
                <w:szCs w:val="18"/>
                <w:lang w:bidi="ar"/>
              </w:rPr>
              <w:t>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Pr="001C4D9C" w:rsidRDefault="00FB3025" w:rsidP="00FB3025">
            <w:pPr>
              <w:jc w:val="left"/>
              <w:rPr>
                <w:rFonts w:ascii="SimSun" w:eastAsia="SimSun" w:hAnsi="SimSun"/>
                <w:color w:val="000000"/>
                <w:szCs w:val="21"/>
              </w:rPr>
            </w:pPr>
            <w:r>
              <w:rPr>
                <w:rFonts w:ascii="SimSun" w:eastAsia="SimSun" w:hAnsi="SimSun" w:hint="eastAsia"/>
                <w:color w:val="000000"/>
                <w:szCs w:val="21"/>
              </w:rPr>
              <w:t>创新产品设计的各个方面 案例分析</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案例学习</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1968B7"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0E0EC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通过案例让学生学到优秀企业的创新途径</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r>
      <w:tr w:rsidR="00FB3025" w:rsidTr="00A37FD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widowControl/>
              <w:jc w:val="left"/>
              <w:textAlignment w:val="center"/>
              <w:rPr>
                <w:rFonts w:ascii="Times New Roman" w:eastAsia="Microsoft YaHei" w:hAnsi="Times New Roman" w:cs="Times New Roman" w:hint="eastAsia"/>
                <w:color w:val="000000"/>
                <w:sz w:val="18"/>
                <w:szCs w:val="18"/>
              </w:rPr>
            </w:pPr>
            <w:r>
              <w:rPr>
                <w:rFonts w:ascii="Times New Roman" w:eastAsia="Microsoft YaHei" w:hAnsi="Times New Roman" w:cs="Times New Roman"/>
                <w:color w:val="000000"/>
                <w:kern w:val="0"/>
                <w:sz w:val="18"/>
                <w:szCs w:val="18"/>
                <w:lang w:bidi="ar"/>
              </w:rPr>
              <w:t>第</w:t>
            </w:r>
            <w:r>
              <w:rPr>
                <w:rFonts w:ascii="Times New Roman" w:eastAsia="Microsoft YaHei" w:hAnsi="Times New Roman" w:cs="Times New Roman" w:hint="eastAsia"/>
                <w:color w:val="000000"/>
                <w:kern w:val="0"/>
                <w:sz w:val="18"/>
                <w:szCs w:val="18"/>
                <w:lang w:bidi="ar"/>
              </w:rPr>
              <w:t>十</w:t>
            </w:r>
            <w:r>
              <w:rPr>
                <w:rFonts w:ascii="Times New Roman" w:eastAsia="Microsoft YaHei" w:hAnsi="Times New Roman" w:cs="Times New Roman" w:hint="eastAsia"/>
                <w:color w:val="000000"/>
                <w:kern w:val="0"/>
                <w:sz w:val="18"/>
                <w:szCs w:val="18"/>
                <w:lang w:bidi="ar"/>
              </w:rPr>
              <w:t>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Pr="001C4D9C" w:rsidRDefault="00FB3025" w:rsidP="00FB3025">
            <w:pPr>
              <w:jc w:val="left"/>
              <w:rPr>
                <w:rFonts w:ascii="SimSun" w:eastAsia="SimSun" w:hAnsi="SimSun"/>
                <w:color w:val="000000"/>
                <w:szCs w:val="21"/>
              </w:rPr>
            </w:pPr>
            <w:r>
              <w:rPr>
                <w:rFonts w:ascii="SimSun" w:eastAsia="SimSun" w:hAnsi="SimSun" w:hint="eastAsia"/>
                <w:color w:val="000000"/>
                <w:szCs w:val="21"/>
              </w:rPr>
              <w:t xml:space="preserve">创新医疗公司临床推广案例分析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案例学习</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1968B7"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0E0EC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通过案例让学生学到优秀企业的创新途径</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r>
      <w:tr w:rsidR="00FB3025" w:rsidTr="00A37FD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widowControl/>
              <w:jc w:val="left"/>
              <w:textAlignment w:val="center"/>
              <w:rPr>
                <w:rFonts w:ascii="Times New Roman" w:eastAsia="Microsoft YaHei" w:hAnsi="Times New Roman" w:cs="Times New Roman" w:hint="eastAsia"/>
                <w:color w:val="000000"/>
                <w:sz w:val="18"/>
                <w:szCs w:val="18"/>
              </w:rPr>
            </w:pPr>
            <w:r>
              <w:rPr>
                <w:rFonts w:ascii="Times New Roman" w:eastAsia="Microsoft YaHei" w:hAnsi="Times New Roman" w:cs="Times New Roman"/>
                <w:color w:val="000000"/>
                <w:kern w:val="0"/>
                <w:sz w:val="18"/>
                <w:szCs w:val="18"/>
                <w:lang w:bidi="ar"/>
              </w:rPr>
              <w:t>第</w:t>
            </w:r>
            <w:r>
              <w:rPr>
                <w:rFonts w:ascii="Times New Roman" w:eastAsia="Microsoft YaHei" w:hAnsi="Times New Roman" w:cs="Times New Roman" w:hint="eastAsia"/>
                <w:color w:val="000000"/>
                <w:kern w:val="0"/>
                <w:sz w:val="18"/>
                <w:szCs w:val="18"/>
                <w:lang w:bidi="ar"/>
              </w:rPr>
              <w:t>十一</w:t>
            </w:r>
            <w:r>
              <w:rPr>
                <w:rFonts w:ascii="Times New Roman" w:eastAsia="Microsoft YaHei" w:hAnsi="Times New Roman" w:cs="Times New Roman" w:hint="eastAsia"/>
                <w:color w:val="000000"/>
                <w:kern w:val="0"/>
                <w:sz w:val="18"/>
                <w:szCs w:val="18"/>
                <w:lang w:bidi="ar"/>
              </w:rPr>
              <w:t>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Pr="001C4D9C" w:rsidRDefault="00FB3025" w:rsidP="00FB3025">
            <w:pPr>
              <w:jc w:val="left"/>
              <w:rPr>
                <w:rFonts w:ascii="SimSun" w:eastAsia="SimSun" w:hAnsi="SimSun"/>
                <w:color w:val="000000"/>
                <w:szCs w:val="21"/>
              </w:rPr>
            </w:pPr>
            <w:r>
              <w:rPr>
                <w:rFonts w:ascii="SimSun" w:eastAsia="SimSun" w:hAnsi="SimSun" w:hint="eastAsia"/>
                <w:color w:val="000000"/>
                <w:szCs w:val="21"/>
              </w:rPr>
              <w:t>医疗创新的转化案例分析</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案例学习</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1968B7"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0E0EC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通过案例让学生学到优秀企业的创新途径</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r>
      <w:tr w:rsidR="00FB3025" w:rsidTr="00A37FD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widowControl/>
              <w:jc w:val="left"/>
              <w:textAlignment w:val="center"/>
              <w:rPr>
                <w:rFonts w:ascii="Times New Roman" w:eastAsia="Microsoft YaHei" w:hAnsi="Times New Roman" w:cs="Times New Roman" w:hint="eastAsia"/>
                <w:color w:val="000000"/>
                <w:sz w:val="18"/>
                <w:szCs w:val="18"/>
              </w:rPr>
            </w:pPr>
            <w:r>
              <w:rPr>
                <w:rFonts w:ascii="Times New Roman" w:eastAsia="Microsoft YaHei" w:hAnsi="Times New Roman" w:cs="Times New Roman"/>
                <w:color w:val="000000"/>
                <w:kern w:val="0"/>
                <w:sz w:val="18"/>
                <w:szCs w:val="18"/>
                <w:lang w:bidi="ar"/>
              </w:rPr>
              <w:t>第</w:t>
            </w:r>
            <w:r>
              <w:rPr>
                <w:rFonts w:ascii="Times New Roman" w:eastAsia="Microsoft YaHei" w:hAnsi="Times New Roman" w:cs="Times New Roman" w:hint="eastAsia"/>
                <w:color w:val="000000"/>
                <w:kern w:val="0"/>
                <w:sz w:val="18"/>
                <w:szCs w:val="18"/>
                <w:lang w:bidi="ar"/>
              </w:rPr>
              <w:t>十二</w:t>
            </w:r>
            <w:r>
              <w:rPr>
                <w:rFonts w:ascii="Times New Roman" w:eastAsia="Microsoft YaHei" w:hAnsi="Times New Roman" w:cs="Times New Roman" w:hint="eastAsia"/>
                <w:color w:val="000000"/>
                <w:kern w:val="0"/>
                <w:sz w:val="18"/>
                <w:szCs w:val="18"/>
                <w:lang w:bidi="ar"/>
              </w:rPr>
              <w:t>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Pr="001C4D9C" w:rsidRDefault="00FB3025" w:rsidP="00FB3025">
            <w:pPr>
              <w:jc w:val="left"/>
              <w:rPr>
                <w:rFonts w:ascii="SimSun" w:eastAsia="SimSun" w:hAnsi="SimSun"/>
                <w:color w:val="000000"/>
                <w:szCs w:val="21"/>
              </w:rPr>
            </w:pPr>
            <w:r>
              <w:rPr>
                <w:rFonts w:ascii="SimSun" w:eastAsia="SimSun" w:hAnsi="SimSun" w:hint="eastAsia"/>
                <w:color w:val="000000"/>
                <w:szCs w:val="21"/>
              </w:rPr>
              <w:t>创新产品设计和知识产权保护，临床测试和法规策略</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hint="eastAsia"/>
                <w:color w:val="000000"/>
                <w:sz w:val="18"/>
                <w:szCs w:val="18"/>
              </w:rPr>
            </w:pPr>
            <w:r>
              <w:rPr>
                <w:rFonts w:ascii="Times New Roman" w:eastAsia="Microsoft YaHei" w:hAnsi="Times New Roman" w:cs="Times New Roman" w:hint="eastAsia"/>
                <w:color w:val="000000"/>
                <w:sz w:val="18"/>
                <w:szCs w:val="18"/>
              </w:rPr>
              <w:t>掌握知识产权保护和临床法规的知识</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1968B7"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EC7738"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r>
      <w:tr w:rsidR="00FB3025" w:rsidTr="00A37FD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widowControl/>
              <w:jc w:val="left"/>
              <w:textAlignment w:val="center"/>
              <w:rPr>
                <w:rFonts w:ascii="Times New Roman" w:eastAsia="Microsoft YaHei" w:hAnsi="Times New Roman" w:cs="Times New Roman" w:hint="eastAsia"/>
                <w:color w:val="000000"/>
                <w:sz w:val="18"/>
                <w:szCs w:val="18"/>
              </w:rPr>
            </w:pPr>
            <w:r>
              <w:rPr>
                <w:rFonts w:ascii="Times New Roman" w:eastAsia="Microsoft YaHei" w:hAnsi="Times New Roman" w:cs="Times New Roman"/>
                <w:color w:val="000000"/>
                <w:kern w:val="0"/>
                <w:sz w:val="18"/>
                <w:szCs w:val="18"/>
                <w:lang w:bidi="ar"/>
              </w:rPr>
              <w:t>第</w:t>
            </w:r>
            <w:r>
              <w:rPr>
                <w:rFonts w:ascii="Times New Roman" w:eastAsia="Microsoft YaHei" w:hAnsi="Times New Roman" w:cs="Times New Roman" w:hint="eastAsia"/>
                <w:color w:val="000000"/>
                <w:kern w:val="0"/>
                <w:sz w:val="18"/>
                <w:szCs w:val="18"/>
                <w:lang w:bidi="ar"/>
              </w:rPr>
              <w:t>十三</w:t>
            </w:r>
            <w:r>
              <w:rPr>
                <w:rFonts w:ascii="Times New Roman" w:eastAsia="Microsoft YaHei" w:hAnsi="Times New Roman" w:cs="Times New Roman" w:hint="eastAsia"/>
                <w:color w:val="000000"/>
                <w:kern w:val="0"/>
                <w:sz w:val="18"/>
                <w:szCs w:val="18"/>
                <w:lang w:bidi="ar"/>
              </w:rPr>
              <w:t>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Pr="001C4D9C" w:rsidRDefault="00FB3025" w:rsidP="00FB3025">
            <w:pPr>
              <w:jc w:val="left"/>
              <w:rPr>
                <w:rFonts w:ascii="SimSun" w:eastAsia="SimSun" w:hAnsi="SimSun"/>
                <w:color w:val="000000"/>
                <w:szCs w:val="21"/>
              </w:rPr>
            </w:pPr>
            <w:r>
              <w:rPr>
                <w:rFonts w:ascii="SimSun" w:eastAsia="SimSun" w:hAnsi="SimSun" w:hint="eastAsia"/>
                <w:color w:val="000000"/>
                <w:szCs w:val="21"/>
              </w:rPr>
              <w:t>实验课 - 学生创新中心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hint="eastAsia"/>
                <w:color w:val="000000"/>
                <w:sz w:val="18"/>
                <w:szCs w:val="18"/>
              </w:rPr>
            </w:pPr>
            <w:r>
              <w:rPr>
                <w:rFonts w:ascii="Times New Roman" w:eastAsia="Microsoft YaHei" w:hAnsi="Times New Roman" w:cs="Times New Roman" w:hint="eastAsia"/>
                <w:color w:val="000000"/>
                <w:sz w:val="18"/>
                <w:szCs w:val="18"/>
              </w:rPr>
              <w:t>实验</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1968B7"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实验</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r>
      <w:tr w:rsidR="00FB3025" w:rsidTr="00A37FD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widowControl/>
              <w:jc w:val="left"/>
              <w:textAlignment w:val="center"/>
              <w:rPr>
                <w:rFonts w:ascii="Times New Roman" w:eastAsia="Microsoft YaHei" w:hAnsi="Times New Roman" w:cs="Times New Roman" w:hint="eastAsia"/>
                <w:color w:val="000000"/>
                <w:sz w:val="18"/>
                <w:szCs w:val="18"/>
              </w:rPr>
            </w:pPr>
            <w:r>
              <w:rPr>
                <w:rFonts w:ascii="Times New Roman" w:eastAsia="Microsoft YaHei" w:hAnsi="Times New Roman" w:cs="Times New Roman"/>
                <w:color w:val="000000"/>
                <w:kern w:val="0"/>
                <w:sz w:val="18"/>
                <w:szCs w:val="18"/>
                <w:lang w:bidi="ar"/>
              </w:rPr>
              <w:t>第</w:t>
            </w:r>
            <w:r>
              <w:rPr>
                <w:rFonts w:ascii="Times New Roman" w:eastAsia="Microsoft YaHei" w:hAnsi="Times New Roman" w:cs="Times New Roman" w:hint="eastAsia"/>
                <w:color w:val="000000"/>
                <w:kern w:val="0"/>
                <w:sz w:val="18"/>
                <w:szCs w:val="18"/>
                <w:lang w:bidi="ar"/>
              </w:rPr>
              <w:t>十四</w:t>
            </w:r>
            <w:r>
              <w:rPr>
                <w:rFonts w:ascii="Times New Roman" w:eastAsia="Microsoft YaHei" w:hAnsi="Times New Roman" w:cs="Times New Roman" w:hint="eastAsia"/>
                <w:color w:val="000000"/>
                <w:kern w:val="0"/>
                <w:sz w:val="18"/>
                <w:szCs w:val="18"/>
                <w:lang w:bidi="ar"/>
              </w:rPr>
              <w:t>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Pr="001C4D9C" w:rsidRDefault="00FB3025" w:rsidP="00FB3025">
            <w:pPr>
              <w:jc w:val="left"/>
              <w:rPr>
                <w:rFonts w:ascii="SimSun" w:eastAsia="SimSun" w:hAnsi="SimSun"/>
                <w:color w:val="000000"/>
                <w:szCs w:val="21"/>
              </w:rPr>
            </w:pPr>
            <w:r>
              <w:rPr>
                <w:rFonts w:ascii="SimSun" w:eastAsia="SimSun" w:hAnsi="SimSun" w:hint="eastAsia"/>
                <w:color w:val="000000"/>
                <w:szCs w:val="21"/>
              </w:rPr>
              <w:t xml:space="preserve">创新医疗公司市场规划 案例分析， 案例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掌握市场和财务分析的知识</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1968B7"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EC7738"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r>
      <w:tr w:rsidR="00FB3025" w:rsidTr="008E6D2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B3025" w:rsidRDefault="00FB3025" w:rsidP="00FB3025">
            <w:r w:rsidRPr="00EC498A">
              <w:rPr>
                <w:rFonts w:ascii="Times New Roman" w:eastAsia="Microsoft YaHei" w:hAnsi="Times New Roman" w:cs="Times New Roman"/>
                <w:color w:val="000000"/>
                <w:kern w:val="0"/>
                <w:sz w:val="18"/>
                <w:szCs w:val="18"/>
                <w:lang w:bidi="ar"/>
              </w:rPr>
              <w:t>第</w:t>
            </w:r>
            <w:r>
              <w:rPr>
                <w:rFonts w:ascii="Times New Roman" w:eastAsia="Microsoft YaHei" w:hAnsi="Times New Roman" w:cs="Times New Roman" w:hint="eastAsia"/>
                <w:color w:val="000000"/>
                <w:kern w:val="0"/>
                <w:sz w:val="18"/>
                <w:szCs w:val="18"/>
                <w:lang w:bidi="ar"/>
              </w:rPr>
              <w:t>十五</w:t>
            </w:r>
            <w:r w:rsidRPr="00EC498A">
              <w:rPr>
                <w:rFonts w:ascii="Times New Roman" w:eastAsia="Microsoft YaHei" w:hAnsi="Times New Roman" w:cs="Times New Roman" w:hint="eastAsia"/>
                <w:color w:val="000000"/>
                <w:kern w:val="0"/>
                <w:sz w:val="18"/>
                <w:szCs w:val="18"/>
                <w:lang w:bidi="ar"/>
              </w:rPr>
              <w:t>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Pr="001C4D9C" w:rsidRDefault="00FB3025" w:rsidP="00FB3025">
            <w:pPr>
              <w:jc w:val="left"/>
              <w:rPr>
                <w:rFonts w:ascii="SimSun" w:eastAsia="SimSun" w:hAnsi="SimSun"/>
                <w:color w:val="000000"/>
                <w:szCs w:val="21"/>
              </w:rPr>
            </w:pPr>
            <w:r>
              <w:rPr>
                <w:rFonts w:ascii="SimSun" w:eastAsia="SimSun" w:hAnsi="SimSun" w:hint="eastAsia"/>
                <w:color w:val="000000"/>
                <w:szCs w:val="21"/>
              </w:rPr>
              <w:t>实验课 - 学生创新中心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实验</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1968B7"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实验</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r>
      <w:tr w:rsidR="00FB3025" w:rsidTr="008E6D2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B3025" w:rsidRDefault="00FB3025" w:rsidP="00FB3025">
            <w:r w:rsidRPr="00EC498A">
              <w:rPr>
                <w:rFonts w:ascii="Times New Roman" w:eastAsia="Microsoft YaHei" w:hAnsi="Times New Roman" w:cs="Times New Roman"/>
                <w:color w:val="000000"/>
                <w:kern w:val="0"/>
                <w:sz w:val="18"/>
                <w:szCs w:val="18"/>
                <w:lang w:bidi="ar"/>
              </w:rPr>
              <w:t>第</w:t>
            </w:r>
            <w:r>
              <w:rPr>
                <w:rFonts w:ascii="Times New Roman" w:eastAsia="Microsoft YaHei" w:hAnsi="Times New Roman" w:cs="Times New Roman" w:hint="eastAsia"/>
                <w:color w:val="000000"/>
                <w:kern w:val="0"/>
                <w:sz w:val="18"/>
                <w:szCs w:val="18"/>
                <w:lang w:bidi="ar"/>
              </w:rPr>
              <w:t>十六</w:t>
            </w:r>
            <w:r w:rsidRPr="00EC498A">
              <w:rPr>
                <w:rFonts w:ascii="Times New Roman" w:eastAsia="Microsoft YaHei" w:hAnsi="Times New Roman" w:cs="Times New Roman" w:hint="eastAsia"/>
                <w:color w:val="000000"/>
                <w:kern w:val="0"/>
                <w:sz w:val="18"/>
                <w:szCs w:val="18"/>
                <w:lang w:bidi="ar"/>
              </w:rPr>
              <w:t>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Pr="001C4D9C" w:rsidRDefault="00FB3025" w:rsidP="00FB3025">
            <w:pPr>
              <w:jc w:val="left"/>
              <w:rPr>
                <w:rFonts w:ascii="SimSun" w:eastAsia="SimSun" w:hAnsi="SimSun"/>
                <w:color w:val="000000"/>
                <w:szCs w:val="21"/>
              </w:rPr>
            </w:pPr>
            <w:r>
              <w:rPr>
                <w:rFonts w:ascii="SimSun" w:eastAsia="SimSun" w:hAnsi="SimSun" w:hint="eastAsia"/>
                <w:color w:val="000000"/>
                <w:szCs w:val="21"/>
              </w:rPr>
              <w:t>课程设计汇报,交设计报告和样品演示结合结合美敦力医疗产品创新设计工作坊评奖</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演讲汇报</w:t>
            </w: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1968B7" w:rsidP="00FB3025">
            <w:pPr>
              <w:rPr>
                <w:rFonts w:ascii="Times New Roman" w:eastAsia="Microsoft YaHei" w:hAnsi="Times New Roman" w:cs="Times New Roman" w:hint="eastAsia"/>
                <w:color w:val="000000"/>
                <w:sz w:val="18"/>
                <w:szCs w:val="18"/>
              </w:rPr>
            </w:pPr>
            <w:r>
              <w:rPr>
                <w:rFonts w:ascii="Times New Roman" w:eastAsia="Microsoft YaHei" w:hAnsi="Times New Roman" w:cs="Times New Roman" w:hint="eastAsia"/>
                <w:color w:val="000000"/>
                <w:sz w:val="18"/>
                <w:szCs w:val="18"/>
              </w:rPr>
              <w:t>汇报</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EC7738"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期末考核汇报</w:t>
            </w:r>
          </w:p>
          <w:p w:rsidR="00EC7738" w:rsidRDefault="00EC7738" w:rsidP="00FB3025">
            <w:pPr>
              <w:rPr>
                <w:rFonts w:ascii="Times New Roman" w:eastAsia="Microsoft YaHei" w:hAnsi="Times New Roman" w:cs="Times New Roman" w:hint="eastAsia"/>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0E0EC5" w:rsidP="00FB30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考核</w:t>
            </w:r>
            <w:r>
              <w:rPr>
                <w:rFonts w:ascii="Times New Roman" w:eastAsia="Microsoft YaHei" w:hAnsi="Times New Roman" w:cs="Times New Roman" w:hint="eastAsia"/>
                <w:color w:val="000000"/>
                <w:sz w:val="18"/>
                <w:szCs w:val="18"/>
              </w:rPr>
              <w:t>学生综合课题和汇报能力，</w:t>
            </w:r>
            <w:r>
              <w:rPr>
                <w:rFonts w:ascii="Times New Roman" w:eastAsia="Microsoft YaHei" w:hAnsi="Times New Roman" w:cs="Times New Roman" w:hint="eastAsia"/>
                <w:color w:val="000000"/>
                <w:sz w:val="18"/>
                <w:szCs w:val="18"/>
              </w:rPr>
              <w:t xml:space="preserve"> </w:t>
            </w:r>
            <w:r>
              <w:rPr>
                <w:rFonts w:ascii="Times New Roman" w:eastAsia="Microsoft YaHei" w:hAnsi="Times New Roman" w:cs="Times New Roman" w:hint="eastAsia"/>
                <w:color w:val="000000"/>
                <w:sz w:val="18"/>
                <w:szCs w:val="18"/>
              </w:rPr>
              <w:t>不光是技术方面</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Microsoft YaHei" w:hAnsi="Times New Roman" w:cs="Times New Roman"/>
                <w:color w:val="000000"/>
                <w:sz w:val="18"/>
                <w:szCs w:val="18"/>
              </w:rPr>
            </w:pPr>
          </w:p>
        </w:tc>
      </w:tr>
      <w:tr w:rsidR="00FB3025">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B3025" w:rsidRDefault="00FB3025" w:rsidP="00FB3025">
            <w:pPr>
              <w:widowControl/>
              <w:jc w:val="left"/>
              <w:textAlignment w:val="center"/>
              <w:rPr>
                <w:rFonts w:ascii="Times New Roman" w:eastAsia="Microsoft YaHei" w:hAnsi="Times New Roman" w:cs="Times New Roman"/>
                <w:color w:val="000000"/>
                <w:kern w:val="0"/>
                <w:sz w:val="18"/>
                <w:szCs w:val="18"/>
                <w:lang w:bidi="ar"/>
              </w:rPr>
            </w:pPr>
            <w:r>
              <w:rPr>
                <w:rFonts w:ascii="Times New Roman" w:eastAsia="Microsoft YaHei" w:hAnsi="Times New Roman" w:cs="Times New Roman"/>
                <w:color w:val="000000"/>
                <w:kern w:val="0"/>
                <w:sz w:val="18"/>
                <w:szCs w:val="18"/>
                <w:lang w:bidi="ar"/>
              </w:rPr>
              <w:t>注</w:t>
            </w:r>
            <w:r>
              <w:rPr>
                <w:rFonts w:ascii="Times New Roman" w:eastAsia="Microsoft YaHei" w:hAnsi="Times New Roman" w:cs="Times New Roman"/>
                <w:color w:val="000000"/>
                <w:kern w:val="0"/>
                <w:sz w:val="18"/>
                <w:szCs w:val="18"/>
                <w:lang w:bidi="ar"/>
              </w:rPr>
              <w:t>1</w:t>
            </w:r>
            <w:r>
              <w:rPr>
                <w:rFonts w:ascii="Times New Roman" w:eastAsia="Microsoft YaHei" w:hAnsi="Times New Roman" w:cs="Times New Roman"/>
                <w:color w:val="000000"/>
                <w:kern w:val="0"/>
                <w:sz w:val="18"/>
                <w:szCs w:val="18"/>
                <w:lang w:bidi="ar"/>
              </w:rPr>
              <w:t>：建议按照教学周周学时编排，以便自动生成教学日历。</w:t>
            </w:r>
          </w:p>
          <w:p w:rsidR="00FB3025" w:rsidRDefault="00FB3025" w:rsidP="00FB3025">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注</w:t>
            </w:r>
            <w:r>
              <w:rPr>
                <w:rFonts w:ascii="Times New Roman" w:eastAsia="Microsoft YaHei" w:hAnsi="Times New Roman" w:cs="Times New Roman"/>
                <w:color w:val="000000"/>
                <w:kern w:val="0"/>
                <w:sz w:val="18"/>
                <w:szCs w:val="18"/>
                <w:lang w:bidi="ar"/>
              </w:rPr>
              <w:t>2</w:t>
            </w:r>
            <w:r>
              <w:rPr>
                <w:rFonts w:ascii="Times New Roman" w:eastAsia="Microsoft YaHei" w:hAnsi="Times New Roman" w:cs="Times New Roman"/>
                <w:color w:val="000000"/>
                <w:kern w:val="0"/>
                <w:sz w:val="18"/>
                <w:szCs w:val="18"/>
                <w:lang w:bidi="ar"/>
              </w:rPr>
              <w:t>：相应章节的课程思政融入点根据实际情况填写。</w:t>
            </w:r>
          </w:p>
        </w:tc>
      </w:tr>
      <w:tr w:rsidR="00FB3025" w:rsidTr="00A37FD5">
        <w:trPr>
          <w:trHeight w:val="1008"/>
        </w:trPr>
        <w:tc>
          <w:tcPr>
            <w:tcW w:w="1257" w:type="dxa"/>
            <w:vMerge w:val="restart"/>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FB3025" w:rsidRDefault="00FB3025" w:rsidP="00FB3025">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课程目标达成度评价</w:t>
            </w:r>
          </w:p>
          <w:p w:rsidR="00FB3025" w:rsidRDefault="00FB3025" w:rsidP="00FB3025">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color w:val="C00000"/>
                <w:highlight w:val="yellow"/>
                <w:lang w:bidi="ar"/>
              </w:rPr>
              <w:t>（</w:t>
            </w:r>
            <w:r>
              <w:rPr>
                <w:rStyle w:val="font31"/>
                <w:rFonts w:ascii="Times New Roman" w:hAnsi="Times New Roman" w:cs="Times New Roman"/>
                <w:color w:val="C00000"/>
                <w:highlight w:val="yellow"/>
                <w:lang w:bidi="ar"/>
              </w:rPr>
              <w:t>可暂不填写</w:t>
            </w:r>
            <w:r>
              <w:rPr>
                <w:rStyle w:val="font31"/>
                <w:rFonts w:ascii="Times New Roman" w:hAnsi="Times New Roman" w:cs="Times New Roman" w:hint="default"/>
                <w:color w:val="C00000"/>
                <w:highlight w:val="yellow"/>
                <w:lang w:bidi="ar"/>
              </w:rPr>
              <w:t>）</w:t>
            </w:r>
          </w:p>
        </w:tc>
        <w:tc>
          <w:tcPr>
            <w:tcW w:w="2698" w:type="dxa"/>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noWrap/>
            <w:tcMar>
              <w:top w:w="15" w:type="dxa"/>
              <w:left w:w="15" w:type="dxa"/>
              <w:right w:w="15" w:type="dxa"/>
            </w:tcMar>
            <w:vAlign w:val="center"/>
          </w:tcPr>
          <w:p w:rsidR="00FB3025" w:rsidRDefault="00FB3025" w:rsidP="00FB3025">
            <w:pPr>
              <w:widowControl/>
              <w:ind w:left="180" w:hangingChars="100" w:hanging="180"/>
              <w:jc w:val="left"/>
              <w:textAlignment w:val="center"/>
              <w:rPr>
                <w:rFonts w:ascii="Times New Roman" w:eastAsia="Microsoft YaHei" w:hAnsi="Times New Roman" w:cs="Times New Roman"/>
                <w:color w:val="000000"/>
                <w:kern w:val="0"/>
                <w:sz w:val="18"/>
                <w:szCs w:val="18"/>
                <w:lang w:bidi="ar"/>
              </w:rPr>
            </w:pPr>
            <w:r>
              <w:rPr>
                <w:rFonts w:ascii="Times New Roman" w:eastAsia="Microsoft YaHei" w:hAnsi="Times New Roman" w:cs="Times New Roman"/>
                <w:color w:val="000000"/>
                <w:kern w:val="0"/>
                <w:sz w:val="18"/>
                <w:szCs w:val="18"/>
                <w:lang w:bidi="ar"/>
              </w:rPr>
              <w:t xml:space="preserve">               </w:t>
            </w:r>
            <w:r>
              <w:rPr>
                <w:rFonts w:ascii="Times New Roman" w:eastAsia="Microsoft YaHei" w:hAnsi="Times New Roman" w:cs="Times New Roman"/>
                <w:color w:val="000000"/>
                <w:kern w:val="0"/>
                <w:sz w:val="18"/>
                <w:szCs w:val="18"/>
                <w:lang w:bidi="ar"/>
              </w:rPr>
              <w:t>课程目标</w:t>
            </w:r>
            <w:r>
              <w:rPr>
                <w:rFonts w:ascii="Times New Roman" w:eastAsia="Microsoft YaHei" w:hAnsi="Times New Roman" w:cs="Times New Roman"/>
                <w:color w:val="000000"/>
                <w:kern w:val="0"/>
                <w:sz w:val="18"/>
                <w:szCs w:val="18"/>
                <w:lang w:bidi="ar"/>
              </w:rPr>
              <w:t xml:space="preserve">                                  </w:t>
            </w:r>
          </w:p>
          <w:p w:rsidR="00FB3025" w:rsidRDefault="00FB3025" w:rsidP="00FB3025">
            <w:pPr>
              <w:widowControl/>
              <w:ind w:left="180" w:hangingChars="100" w:hanging="180"/>
              <w:jc w:val="left"/>
              <w:textAlignment w:val="center"/>
              <w:rPr>
                <w:rFonts w:ascii="Times New Roman" w:eastAsia="Microsoft YaHei" w:hAnsi="Times New Roman" w:cs="Times New Roman"/>
                <w:color w:val="000000"/>
                <w:kern w:val="0"/>
                <w:sz w:val="18"/>
                <w:szCs w:val="18"/>
                <w:lang w:bidi="ar"/>
              </w:rPr>
            </w:pPr>
          </w:p>
          <w:p w:rsidR="00FB3025" w:rsidRDefault="00FB3025" w:rsidP="00FB3025">
            <w:pPr>
              <w:widowControl/>
              <w:ind w:left="180" w:hangingChars="100" w:hanging="180"/>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考核方式</w:t>
            </w:r>
          </w:p>
        </w:tc>
        <w:tc>
          <w:tcPr>
            <w:tcW w:w="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平时作业</w:t>
            </w:r>
            <w:r>
              <w:rPr>
                <w:rFonts w:ascii="Times New Roman" w:eastAsia="Microsoft YaHei" w:hAnsi="Times New Roman" w:cs="Times New Roman"/>
                <w:color w:val="000000"/>
                <w:kern w:val="0"/>
                <w:sz w:val="18"/>
                <w:szCs w:val="18"/>
                <w:lang w:bidi="ar"/>
              </w:rPr>
              <w:t>(20</w:t>
            </w:r>
            <w:r>
              <w:rPr>
                <w:rFonts w:ascii="Times New Roman" w:eastAsia="Microsoft YaHei" w:hAnsi="Times New Roman" w:cs="Times New Roman"/>
                <w:color w:val="000000"/>
                <w:kern w:val="0"/>
                <w:sz w:val="18"/>
                <w:szCs w:val="18"/>
                <w:lang w:bidi="ar"/>
              </w:rPr>
              <w:t>分</w:t>
            </w:r>
            <w:r>
              <w:rPr>
                <w:rFonts w:ascii="Times New Roman" w:eastAsia="Microsoft YaHei" w:hAnsi="Times New Roman" w:cs="Times New Roman"/>
                <w:color w:val="000000"/>
                <w:kern w:val="0"/>
                <w:sz w:val="18"/>
                <w:szCs w:val="18"/>
                <w:lang w:bidi="ar"/>
              </w:rPr>
              <w:t>)</w:t>
            </w:r>
          </w:p>
        </w:tc>
        <w:tc>
          <w:tcPr>
            <w:tcW w:w="10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3025" w:rsidRDefault="00FB3025" w:rsidP="00FB3025">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课程项目</w:t>
            </w:r>
            <w:r>
              <w:rPr>
                <w:rFonts w:ascii="Times New Roman" w:eastAsia="Microsoft YaHei" w:hAnsi="Times New Roman" w:cs="Times New Roman"/>
                <w:color w:val="000000"/>
                <w:kern w:val="0"/>
                <w:sz w:val="18"/>
                <w:szCs w:val="18"/>
                <w:lang w:bidi="ar"/>
              </w:rPr>
              <w:t xml:space="preserve"> (30</w:t>
            </w:r>
            <w:r>
              <w:rPr>
                <w:rFonts w:ascii="Times New Roman" w:eastAsia="Microsoft YaHei" w:hAnsi="Times New Roman" w:cs="Times New Roman"/>
                <w:color w:val="000000"/>
                <w:kern w:val="0"/>
                <w:sz w:val="18"/>
                <w:szCs w:val="18"/>
                <w:lang w:bidi="ar"/>
              </w:rPr>
              <w:t>分</w:t>
            </w:r>
            <w:r>
              <w:rPr>
                <w:rFonts w:ascii="Times New Roman" w:eastAsia="Microsoft YaHei" w:hAnsi="Times New Roman" w:cs="Times New Roman"/>
                <w:color w:val="000000"/>
                <w:kern w:val="0"/>
                <w:sz w:val="18"/>
                <w:szCs w:val="18"/>
                <w:lang w:bidi="ar"/>
              </w:rPr>
              <w:t>)</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期末考试</w:t>
            </w:r>
            <w:r>
              <w:rPr>
                <w:rFonts w:ascii="Times New Roman" w:eastAsia="Microsoft YaHei" w:hAnsi="Times New Roman" w:cs="Times New Roman"/>
                <w:color w:val="000000"/>
                <w:kern w:val="0"/>
                <w:sz w:val="18"/>
                <w:szCs w:val="18"/>
                <w:lang w:bidi="ar"/>
              </w:rPr>
              <w:t xml:space="preserve"> </w:t>
            </w:r>
            <w:r>
              <w:rPr>
                <w:rFonts w:ascii="Times New Roman" w:eastAsia="Microsoft YaHei" w:hAnsi="Times New Roman" w:cs="Times New Roman"/>
                <w:color w:val="000000"/>
                <w:kern w:val="0"/>
                <w:sz w:val="18"/>
                <w:szCs w:val="18"/>
                <w:lang w:bidi="ar"/>
              </w:rPr>
              <w:t>（</w:t>
            </w:r>
            <w:r>
              <w:rPr>
                <w:rFonts w:ascii="Times New Roman" w:eastAsia="Microsoft YaHei" w:hAnsi="Times New Roman" w:cs="Times New Roman"/>
                <w:color w:val="000000"/>
                <w:kern w:val="0"/>
                <w:sz w:val="18"/>
                <w:szCs w:val="18"/>
                <w:lang w:bidi="ar"/>
              </w:rPr>
              <w:t>50</w:t>
            </w:r>
            <w:r>
              <w:rPr>
                <w:rFonts w:ascii="Times New Roman" w:eastAsia="Microsoft YaHei" w:hAnsi="Times New Roman" w:cs="Times New Roman"/>
                <w:color w:val="000000"/>
                <w:kern w:val="0"/>
                <w:sz w:val="18"/>
                <w:szCs w:val="18"/>
                <w:lang w:bidi="ar"/>
              </w:rPr>
              <w:t>分）</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课程目标权重</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课程目标达成度</w:t>
            </w:r>
          </w:p>
        </w:tc>
      </w:tr>
      <w:tr w:rsidR="00FB3025" w:rsidTr="00A37FD5">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FF0000"/>
                <w:sz w:val="18"/>
                <w:szCs w:val="18"/>
              </w:rPr>
            </w:pP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00000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r>
      <w:tr w:rsidR="00FB3025" w:rsidTr="00A37FD5">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FF0000"/>
                <w:sz w:val="18"/>
                <w:szCs w:val="18"/>
              </w:rPr>
            </w:pP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00000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r>
      <w:tr w:rsidR="00FB3025" w:rsidTr="00A37FD5">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FF0000"/>
                <w:sz w:val="18"/>
                <w:szCs w:val="18"/>
              </w:rPr>
            </w:pP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00000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r>
      <w:tr w:rsidR="00FB3025" w:rsidTr="00A37FD5">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FF0000"/>
                <w:sz w:val="18"/>
                <w:szCs w:val="18"/>
              </w:rPr>
            </w:pP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00000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r>
      <w:tr w:rsidR="00FB3025" w:rsidTr="00A37FD5">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FF0000"/>
                <w:sz w:val="18"/>
                <w:szCs w:val="18"/>
              </w:rPr>
            </w:pP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center"/>
              <w:rPr>
                <w:rFonts w:ascii="Times New Roman" w:eastAsia="Microsoft YaHei" w:hAnsi="Times New Roman" w:cs="Times New Roman"/>
                <w:color w:val="00000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025" w:rsidRDefault="00FB3025" w:rsidP="00FB3025">
            <w:pPr>
              <w:jc w:val="left"/>
              <w:rPr>
                <w:rFonts w:ascii="Times New Roman" w:eastAsia="Microsoft YaHei" w:hAnsi="Times New Roman" w:cs="Times New Roman"/>
                <w:color w:val="000000"/>
                <w:sz w:val="18"/>
                <w:szCs w:val="18"/>
              </w:rPr>
            </w:pPr>
          </w:p>
        </w:tc>
      </w:tr>
      <w:tr w:rsidR="00FB3025">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B3025" w:rsidRDefault="00FB3025" w:rsidP="00FB3025">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SimSun"/>
                <w:lang w:bidi="ar"/>
              </w:rPr>
              <w:t xml:space="preserve"> (Grading)</w:t>
            </w:r>
          </w:p>
        </w:tc>
        <w:tc>
          <w:tcPr>
            <w:tcW w:w="7079" w:type="dxa"/>
            <w:gridSpan w:val="8"/>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025" w:rsidRDefault="00FB3025" w:rsidP="00FB3025">
            <w:pPr>
              <w:widowControl/>
              <w:jc w:val="left"/>
              <w:textAlignment w:val="center"/>
              <w:rPr>
                <w:rFonts w:ascii="Times New Roman" w:eastAsia="Microsoft YaHei" w:hAnsi="Times New Roman" w:cs="Times New Roman"/>
                <w:color w:val="000000"/>
                <w:kern w:val="0"/>
                <w:sz w:val="18"/>
                <w:szCs w:val="18"/>
                <w:lang w:bidi="ar"/>
              </w:rPr>
            </w:pPr>
            <w:r>
              <w:rPr>
                <w:rFonts w:ascii="Times New Roman" w:eastAsia="Microsoft YaHei" w:hAnsi="Times New Roman" w:cs="Times New Roman"/>
                <w:color w:val="000000"/>
                <w:kern w:val="0"/>
                <w:sz w:val="18"/>
                <w:szCs w:val="18"/>
                <w:lang w:bidi="ar"/>
              </w:rPr>
              <w:t>示例：</w:t>
            </w:r>
          </w:p>
          <w:p w:rsidR="00FB3025" w:rsidRDefault="00FB3025" w:rsidP="00FB3025">
            <w:pPr>
              <w:widowControl/>
              <w:jc w:val="left"/>
              <w:textAlignment w:val="center"/>
              <w:rPr>
                <w:rFonts w:ascii="Times New Roman" w:eastAsia="Microsoft YaHei" w:hAnsi="Times New Roman" w:cs="Times New Roman"/>
                <w:color w:val="000000"/>
                <w:kern w:val="0"/>
                <w:sz w:val="18"/>
                <w:szCs w:val="18"/>
                <w:lang w:bidi="ar"/>
              </w:rPr>
            </w:pPr>
            <w:r>
              <w:rPr>
                <w:rFonts w:ascii="Times New Roman" w:eastAsia="Microsoft YaHei" w:hAnsi="Times New Roman" w:cs="Times New Roman"/>
                <w:color w:val="000000"/>
                <w:kern w:val="0"/>
                <w:sz w:val="18"/>
                <w:szCs w:val="18"/>
                <w:lang w:bidi="ar"/>
              </w:rPr>
              <w:t>（</w:t>
            </w:r>
            <w:r>
              <w:rPr>
                <w:rFonts w:ascii="Times New Roman" w:eastAsia="Microsoft YaHei" w:hAnsi="Times New Roman" w:cs="Times New Roman"/>
                <w:color w:val="000000"/>
                <w:kern w:val="0"/>
                <w:sz w:val="18"/>
                <w:szCs w:val="18"/>
                <w:lang w:bidi="ar"/>
              </w:rPr>
              <w:t>1</w:t>
            </w:r>
            <w:r>
              <w:rPr>
                <w:rFonts w:ascii="Times New Roman" w:eastAsia="Microsoft YaHei" w:hAnsi="Times New Roman" w:cs="Times New Roman"/>
                <w:color w:val="000000"/>
                <w:kern w:val="0"/>
                <w:sz w:val="18"/>
                <w:szCs w:val="18"/>
                <w:lang w:bidi="ar"/>
              </w:rPr>
              <w:t>）平时作业</w:t>
            </w:r>
            <w:r>
              <w:rPr>
                <w:rFonts w:ascii="Times New Roman" w:eastAsia="Microsoft YaHei" w:hAnsi="Times New Roman" w:cs="Times New Roman"/>
                <w:color w:val="000000"/>
                <w:kern w:val="0"/>
                <w:sz w:val="18"/>
                <w:szCs w:val="18"/>
                <w:lang w:bidi="ar"/>
              </w:rPr>
              <w:t xml:space="preserve"> 20</w:t>
            </w:r>
            <w:r>
              <w:rPr>
                <w:rFonts w:ascii="Times New Roman" w:eastAsia="Microsoft YaHei" w:hAnsi="Times New Roman" w:cs="Times New Roman"/>
                <w:color w:val="000000"/>
                <w:kern w:val="0"/>
                <w:sz w:val="18"/>
                <w:szCs w:val="18"/>
                <w:lang w:bidi="ar"/>
              </w:rPr>
              <w:t>分</w:t>
            </w:r>
          </w:p>
          <w:p w:rsidR="00FB3025" w:rsidRDefault="00FB3025" w:rsidP="00FB3025">
            <w:pPr>
              <w:widowControl/>
              <w:jc w:val="left"/>
              <w:textAlignment w:val="center"/>
              <w:rPr>
                <w:rFonts w:ascii="Times New Roman" w:eastAsia="Microsoft YaHei" w:hAnsi="Times New Roman" w:cs="Times New Roman"/>
                <w:color w:val="000000"/>
                <w:kern w:val="0"/>
                <w:sz w:val="18"/>
                <w:szCs w:val="18"/>
                <w:lang w:bidi="ar"/>
              </w:rPr>
            </w:pPr>
            <w:r>
              <w:rPr>
                <w:rFonts w:ascii="Times New Roman" w:eastAsia="Microsoft YaHei" w:hAnsi="Times New Roman" w:cs="Times New Roman"/>
                <w:color w:val="000000"/>
                <w:kern w:val="0"/>
                <w:sz w:val="18"/>
                <w:szCs w:val="18"/>
                <w:lang w:bidi="ar"/>
              </w:rPr>
              <w:t>（</w:t>
            </w:r>
            <w:r>
              <w:rPr>
                <w:rFonts w:ascii="Times New Roman" w:eastAsia="Microsoft YaHei" w:hAnsi="Times New Roman" w:cs="Times New Roman"/>
                <w:color w:val="000000"/>
                <w:kern w:val="0"/>
                <w:sz w:val="18"/>
                <w:szCs w:val="18"/>
                <w:lang w:bidi="ar"/>
              </w:rPr>
              <w:t>2</w:t>
            </w:r>
            <w:r>
              <w:rPr>
                <w:rFonts w:ascii="Times New Roman" w:eastAsia="Microsoft YaHei" w:hAnsi="Times New Roman" w:cs="Times New Roman"/>
                <w:color w:val="000000"/>
                <w:kern w:val="0"/>
                <w:sz w:val="18"/>
                <w:szCs w:val="18"/>
                <w:lang w:bidi="ar"/>
              </w:rPr>
              <w:t>）</w:t>
            </w:r>
            <w:r w:rsidR="009860C0">
              <w:rPr>
                <w:rFonts w:ascii="Times New Roman" w:eastAsia="Microsoft YaHei" w:hAnsi="Times New Roman" w:cs="Times New Roman" w:hint="eastAsia"/>
                <w:color w:val="000000"/>
                <w:kern w:val="0"/>
                <w:sz w:val="18"/>
                <w:szCs w:val="18"/>
                <w:lang w:bidi="ar"/>
              </w:rPr>
              <w:t>中期</w:t>
            </w:r>
            <w:r w:rsidR="009860C0">
              <w:rPr>
                <w:rFonts w:ascii="Times New Roman" w:eastAsia="Microsoft YaHei" w:hAnsi="Times New Roman" w:cs="Times New Roman"/>
                <w:color w:val="000000"/>
                <w:kern w:val="0"/>
                <w:sz w:val="18"/>
                <w:szCs w:val="18"/>
                <w:lang w:bidi="ar"/>
              </w:rPr>
              <w:t>课程</w:t>
            </w:r>
            <w:r w:rsidR="009860C0">
              <w:rPr>
                <w:rFonts w:ascii="Times New Roman" w:eastAsia="Microsoft YaHei" w:hAnsi="Times New Roman" w:cs="Times New Roman" w:hint="eastAsia"/>
                <w:color w:val="000000"/>
                <w:kern w:val="0"/>
                <w:sz w:val="18"/>
                <w:szCs w:val="18"/>
                <w:lang w:bidi="ar"/>
              </w:rPr>
              <w:t>汇报</w:t>
            </w:r>
            <w:r w:rsidR="009860C0">
              <w:rPr>
                <w:rFonts w:ascii="Times New Roman" w:eastAsia="Microsoft YaHei" w:hAnsi="Times New Roman" w:cs="Times New Roman"/>
                <w:color w:val="000000"/>
                <w:kern w:val="0"/>
                <w:sz w:val="18"/>
                <w:szCs w:val="18"/>
                <w:lang w:bidi="ar"/>
              </w:rPr>
              <w:t xml:space="preserve"> 2</w:t>
            </w:r>
            <w:r>
              <w:rPr>
                <w:rFonts w:ascii="Times New Roman" w:eastAsia="Microsoft YaHei" w:hAnsi="Times New Roman" w:cs="Times New Roman"/>
                <w:color w:val="000000"/>
                <w:kern w:val="0"/>
                <w:sz w:val="18"/>
                <w:szCs w:val="18"/>
                <w:lang w:bidi="ar"/>
              </w:rPr>
              <w:t>0</w:t>
            </w:r>
            <w:r>
              <w:rPr>
                <w:rFonts w:ascii="Times New Roman" w:eastAsia="Microsoft YaHei" w:hAnsi="Times New Roman" w:cs="Times New Roman"/>
                <w:color w:val="000000"/>
                <w:kern w:val="0"/>
                <w:sz w:val="18"/>
                <w:szCs w:val="18"/>
                <w:lang w:bidi="ar"/>
              </w:rPr>
              <w:t>分</w:t>
            </w:r>
          </w:p>
          <w:p w:rsidR="00FB3025" w:rsidRDefault="00FB3025" w:rsidP="00FB3025">
            <w:pPr>
              <w:widowControl/>
              <w:jc w:val="left"/>
              <w:textAlignment w:val="center"/>
              <w:rPr>
                <w:rFonts w:ascii="Times New Roman" w:eastAsia="Microsoft YaHei" w:hAnsi="Times New Roman" w:cs="Times New Roman"/>
                <w:color w:val="000000"/>
                <w:kern w:val="0"/>
                <w:sz w:val="18"/>
                <w:szCs w:val="18"/>
                <w:lang w:bidi="ar"/>
              </w:rPr>
            </w:pPr>
            <w:r>
              <w:rPr>
                <w:rFonts w:ascii="Times New Roman" w:eastAsia="Microsoft YaHei" w:hAnsi="Times New Roman" w:cs="Times New Roman"/>
                <w:color w:val="000000"/>
                <w:kern w:val="0"/>
                <w:sz w:val="18"/>
                <w:szCs w:val="18"/>
                <w:lang w:bidi="ar"/>
              </w:rPr>
              <w:t>（</w:t>
            </w:r>
            <w:r>
              <w:rPr>
                <w:rFonts w:ascii="Times New Roman" w:eastAsia="Microsoft YaHei" w:hAnsi="Times New Roman" w:cs="Times New Roman"/>
                <w:color w:val="000000"/>
                <w:kern w:val="0"/>
                <w:sz w:val="18"/>
                <w:szCs w:val="18"/>
                <w:lang w:bidi="ar"/>
              </w:rPr>
              <w:t>3</w:t>
            </w:r>
            <w:r w:rsidR="009860C0">
              <w:rPr>
                <w:rFonts w:ascii="Times New Roman" w:eastAsia="Microsoft YaHei" w:hAnsi="Times New Roman" w:cs="Times New Roman"/>
                <w:color w:val="000000"/>
                <w:kern w:val="0"/>
                <w:sz w:val="18"/>
                <w:szCs w:val="18"/>
                <w:lang w:bidi="ar"/>
              </w:rPr>
              <w:t>）期末</w:t>
            </w:r>
            <w:r w:rsidR="009860C0">
              <w:rPr>
                <w:rFonts w:ascii="Times New Roman" w:eastAsia="Microsoft YaHei" w:hAnsi="Times New Roman" w:cs="Times New Roman" w:hint="eastAsia"/>
                <w:color w:val="000000"/>
                <w:kern w:val="0"/>
                <w:sz w:val="18"/>
                <w:szCs w:val="18"/>
                <w:lang w:bidi="ar"/>
              </w:rPr>
              <w:t>汇报</w:t>
            </w:r>
            <w:r w:rsidR="009860C0">
              <w:rPr>
                <w:rFonts w:ascii="Times New Roman" w:eastAsia="Microsoft YaHei" w:hAnsi="Times New Roman" w:cs="Times New Roman"/>
                <w:color w:val="000000"/>
                <w:kern w:val="0"/>
                <w:sz w:val="18"/>
                <w:szCs w:val="18"/>
                <w:lang w:bidi="ar"/>
              </w:rPr>
              <w:t>4</w:t>
            </w:r>
            <w:r>
              <w:rPr>
                <w:rFonts w:ascii="Times New Roman" w:eastAsia="Microsoft YaHei" w:hAnsi="Times New Roman" w:cs="Times New Roman"/>
                <w:color w:val="000000"/>
                <w:kern w:val="0"/>
                <w:sz w:val="18"/>
                <w:szCs w:val="18"/>
                <w:lang w:bidi="ar"/>
              </w:rPr>
              <w:t>0</w:t>
            </w:r>
            <w:r>
              <w:rPr>
                <w:rFonts w:ascii="Times New Roman" w:eastAsia="Microsoft YaHei" w:hAnsi="Times New Roman" w:cs="Times New Roman"/>
                <w:color w:val="000000"/>
                <w:kern w:val="0"/>
                <w:sz w:val="18"/>
                <w:szCs w:val="18"/>
                <w:lang w:bidi="ar"/>
              </w:rPr>
              <w:t>分</w:t>
            </w:r>
          </w:p>
          <w:p w:rsidR="009860C0" w:rsidRDefault="009860C0" w:rsidP="00FB3025">
            <w:pPr>
              <w:widowControl/>
              <w:jc w:val="left"/>
              <w:textAlignment w:val="center"/>
              <w:rPr>
                <w:rFonts w:ascii="Times New Roman" w:eastAsia="Microsoft YaHei" w:hAnsi="Times New Roman" w:cs="Times New Roman" w:hint="eastAsia"/>
                <w:color w:val="000000"/>
                <w:sz w:val="18"/>
                <w:szCs w:val="18"/>
              </w:rPr>
            </w:pPr>
            <w:r>
              <w:rPr>
                <w:rFonts w:ascii="Times New Roman" w:eastAsia="Microsoft YaHei" w:hAnsi="Times New Roman" w:cs="Times New Roman" w:hint="eastAsia"/>
                <w:color w:val="000000"/>
                <w:kern w:val="0"/>
                <w:sz w:val="18"/>
                <w:szCs w:val="18"/>
                <w:lang w:bidi="ar"/>
              </w:rPr>
              <w:t>（</w:t>
            </w:r>
            <w:r>
              <w:rPr>
                <w:rFonts w:ascii="Times New Roman" w:eastAsia="Microsoft YaHei" w:hAnsi="Times New Roman" w:cs="Times New Roman" w:hint="eastAsia"/>
                <w:color w:val="000000"/>
                <w:kern w:val="0"/>
                <w:sz w:val="18"/>
                <w:szCs w:val="18"/>
                <w:lang w:bidi="ar"/>
              </w:rPr>
              <w:t>4</w:t>
            </w:r>
            <w:r>
              <w:rPr>
                <w:rFonts w:ascii="Times New Roman" w:eastAsia="Microsoft YaHei" w:hAnsi="Times New Roman" w:cs="Times New Roman" w:hint="eastAsia"/>
                <w:color w:val="000000"/>
                <w:kern w:val="0"/>
                <w:sz w:val="18"/>
                <w:szCs w:val="18"/>
                <w:lang w:bidi="ar"/>
              </w:rPr>
              <w:t>）课堂参与</w:t>
            </w:r>
            <w:r>
              <w:rPr>
                <w:rFonts w:ascii="Times New Roman" w:eastAsia="Microsoft YaHei" w:hAnsi="Times New Roman" w:cs="Times New Roman" w:hint="eastAsia"/>
                <w:color w:val="000000"/>
                <w:kern w:val="0"/>
                <w:sz w:val="18"/>
                <w:szCs w:val="18"/>
                <w:lang w:bidi="ar"/>
              </w:rPr>
              <w:t xml:space="preserve"> </w:t>
            </w:r>
            <w:r>
              <w:rPr>
                <w:rFonts w:ascii="Times New Roman" w:eastAsia="Microsoft YaHei" w:hAnsi="Times New Roman" w:cs="Times New Roman"/>
                <w:color w:val="000000"/>
                <w:kern w:val="0"/>
                <w:sz w:val="18"/>
                <w:szCs w:val="18"/>
                <w:lang w:bidi="ar"/>
              </w:rPr>
              <w:t>2</w:t>
            </w:r>
            <w:r>
              <w:rPr>
                <w:rFonts w:ascii="Times New Roman" w:eastAsia="Microsoft YaHei" w:hAnsi="Times New Roman" w:cs="Times New Roman" w:hint="eastAsia"/>
                <w:color w:val="000000"/>
                <w:kern w:val="0"/>
                <w:sz w:val="18"/>
                <w:szCs w:val="18"/>
                <w:lang w:bidi="ar"/>
              </w:rPr>
              <w:t>0</w:t>
            </w:r>
            <w:r>
              <w:rPr>
                <w:rFonts w:ascii="Times New Roman" w:eastAsia="Microsoft YaHei" w:hAnsi="Times New Roman" w:cs="Times New Roman" w:hint="eastAsia"/>
                <w:color w:val="000000"/>
                <w:kern w:val="0"/>
                <w:sz w:val="18"/>
                <w:szCs w:val="18"/>
                <w:lang w:bidi="ar"/>
              </w:rPr>
              <w:t>分</w:t>
            </w:r>
          </w:p>
        </w:tc>
      </w:tr>
      <w:tr w:rsidR="00FB3025">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025" w:rsidRDefault="00FB3025" w:rsidP="00FB3025">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bidi="ar"/>
              </w:rPr>
              <w:lastRenderedPageBreak/>
              <w:t>*</w:t>
            </w:r>
            <w:r>
              <w:rPr>
                <w:rStyle w:val="font31"/>
                <w:rFonts w:ascii="Times New Roman" w:hAnsi="Times New Roman" w:cs="Times New Roman" w:hint="default"/>
                <w:lang w:bidi="ar"/>
              </w:rPr>
              <w:t>教材或参考资料</w:t>
            </w:r>
            <w:r>
              <w:rPr>
                <w:rStyle w:val="font21"/>
                <w:rFonts w:eastAsia="SimSun"/>
                <w:lang w:bidi="ar"/>
              </w:rPr>
              <w:t xml:space="preserve"> (Textbooks &amp; Other Materials)</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60C0" w:rsidRPr="00C63DB3" w:rsidRDefault="009860C0" w:rsidP="009860C0">
            <w:pPr>
              <w:spacing w:line="400" w:lineRule="exact"/>
              <w:ind w:left="420"/>
              <w:rPr>
                <w:bCs/>
                <w:spacing w:val="10"/>
                <w:szCs w:val="21"/>
              </w:rPr>
            </w:pPr>
            <w:r w:rsidRPr="00C63DB3">
              <w:rPr>
                <w:bCs/>
                <w:spacing w:val="10"/>
                <w:szCs w:val="21"/>
              </w:rPr>
              <w:t xml:space="preserve">BIODESIGN The Process of Innovating Medical Technologies </w:t>
            </w:r>
          </w:p>
          <w:p w:rsidR="009860C0" w:rsidRPr="00C63DB3" w:rsidRDefault="009860C0" w:rsidP="009860C0">
            <w:pPr>
              <w:spacing w:line="400" w:lineRule="exact"/>
              <w:ind w:left="420"/>
              <w:rPr>
                <w:bCs/>
                <w:spacing w:val="10"/>
                <w:szCs w:val="21"/>
              </w:rPr>
            </w:pPr>
            <w:r w:rsidRPr="00C63DB3">
              <w:rPr>
                <w:bCs/>
                <w:spacing w:val="10"/>
                <w:szCs w:val="21"/>
              </w:rPr>
              <w:t xml:space="preserve">YOCK, ZENIOS, MAKOWER BRINTON, KUMAR, WATKINS, </w:t>
            </w:r>
            <w:proofErr w:type="gramStart"/>
            <w:r w:rsidRPr="00C63DB3">
              <w:rPr>
                <w:bCs/>
                <w:spacing w:val="10"/>
                <w:szCs w:val="21"/>
              </w:rPr>
              <w:t xml:space="preserve">DENEND </w:t>
            </w:r>
            <w:r>
              <w:rPr>
                <w:bCs/>
                <w:spacing w:val="10"/>
                <w:szCs w:val="21"/>
              </w:rPr>
              <w:t>,</w:t>
            </w:r>
            <w:proofErr w:type="gramEnd"/>
            <w:r>
              <w:rPr>
                <w:bCs/>
                <w:spacing w:val="10"/>
                <w:szCs w:val="21"/>
              </w:rPr>
              <w:t xml:space="preserve"> Second Edition, Cambridge University Press, 2015</w:t>
            </w:r>
          </w:p>
          <w:p w:rsidR="00FB3025" w:rsidRPr="009860C0" w:rsidRDefault="009860C0" w:rsidP="009860C0">
            <w:pPr>
              <w:spacing w:line="400" w:lineRule="exact"/>
              <w:ind w:left="420"/>
              <w:rPr>
                <w:bCs/>
                <w:spacing w:val="10"/>
                <w:szCs w:val="21"/>
              </w:rPr>
            </w:pPr>
            <w:r w:rsidRPr="00C63DB3">
              <w:rPr>
                <w:bCs/>
                <w:spacing w:val="10"/>
                <w:szCs w:val="21"/>
              </w:rPr>
              <w:t xml:space="preserve">ISBN 978-1-107-08735-4 </w:t>
            </w:r>
            <w:bookmarkStart w:id="0" w:name="_GoBack"/>
            <w:bookmarkEnd w:id="0"/>
          </w:p>
        </w:tc>
      </w:tr>
      <w:tr w:rsidR="00FB3025">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其它（</w:t>
            </w:r>
            <w:r>
              <w:rPr>
                <w:rStyle w:val="font21"/>
                <w:rFonts w:eastAsia="Microsoft YaHei"/>
                <w:lang w:bidi="ar"/>
              </w:rPr>
              <w:t>More</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SimSun" w:hAnsi="Times New Roman" w:cs="Times New Roman"/>
                <w:color w:val="000000"/>
                <w:sz w:val="18"/>
                <w:szCs w:val="18"/>
              </w:rPr>
            </w:pPr>
          </w:p>
        </w:tc>
      </w:tr>
      <w:tr w:rsidR="00FB3025">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bidi="ar"/>
              </w:rPr>
              <w:t>备注（</w:t>
            </w:r>
            <w:r>
              <w:rPr>
                <w:rStyle w:val="font21"/>
                <w:rFonts w:eastAsia="Microsoft YaHei"/>
                <w:lang w:bidi="ar"/>
              </w:rPr>
              <w:t>Notes</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025" w:rsidRDefault="00FB3025" w:rsidP="00FB3025">
            <w:pPr>
              <w:rPr>
                <w:rFonts w:ascii="Times New Roman" w:eastAsia="SimSun" w:hAnsi="Times New Roman" w:cs="Times New Roman"/>
                <w:color w:val="000000"/>
                <w:sz w:val="18"/>
                <w:szCs w:val="18"/>
              </w:rPr>
            </w:pPr>
          </w:p>
        </w:tc>
      </w:tr>
      <w:tr w:rsidR="00FB3025">
        <w:trPr>
          <w:trHeight w:val="2617"/>
        </w:trPr>
        <w:tc>
          <w:tcPr>
            <w:tcW w:w="8336" w:type="dxa"/>
            <w:gridSpan w:val="9"/>
            <w:tcBorders>
              <w:top w:val="nil"/>
              <w:left w:val="nil"/>
              <w:bottom w:val="nil"/>
              <w:right w:val="nil"/>
            </w:tcBorders>
            <w:shd w:val="clear" w:color="auto" w:fill="auto"/>
            <w:tcMar>
              <w:top w:w="15" w:type="dxa"/>
              <w:left w:w="15" w:type="dxa"/>
              <w:right w:w="15" w:type="dxa"/>
            </w:tcMar>
            <w:vAlign w:val="center"/>
          </w:tcPr>
          <w:p w:rsidR="00FB3025" w:rsidRDefault="00FB3025" w:rsidP="00FB3025">
            <w:pPr>
              <w:widowControl/>
              <w:jc w:val="left"/>
              <w:textAlignment w:val="center"/>
              <w:rPr>
                <w:rStyle w:val="font21"/>
              </w:rPr>
            </w:pPr>
            <w:r>
              <w:rPr>
                <w:rFonts w:ascii="Times New Roman" w:eastAsia="Microsoft YaHei" w:hAnsi="Times New Roman" w:cs="Times New Roman"/>
                <w:color w:val="000000"/>
                <w:kern w:val="0"/>
                <w:sz w:val="18"/>
                <w:szCs w:val="18"/>
                <w:lang w:bidi="ar"/>
              </w:rPr>
              <w:t>备注说明：</w:t>
            </w:r>
          </w:p>
          <w:p w:rsidR="00FB3025" w:rsidRDefault="00FB3025" w:rsidP="00FB3025">
            <w:pPr>
              <w:widowControl/>
              <w:jc w:val="left"/>
              <w:textAlignment w:val="center"/>
              <w:rPr>
                <w:rStyle w:val="font21"/>
                <w:rFonts w:eastAsia="Microsoft YaHei"/>
                <w:lang w:bidi="ar"/>
              </w:rPr>
            </w:pPr>
            <w:r>
              <w:rPr>
                <w:rStyle w:val="font21"/>
                <w:rFonts w:eastAsia="Microsoft YaHei"/>
                <w:lang w:bidi="ar"/>
              </w:rPr>
              <w:t xml:space="preserve">      1</w:t>
            </w:r>
            <w:r>
              <w:rPr>
                <w:rStyle w:val="font31"/>
                <w:rFonts w:ascii="Times New Roman" w:hAnsi="Times New Roman" w:cs="Times New Roman" w:hint="default"/>
                <w:lang w:bidi="ar"/>
              </w:rPr>
              <w:t>．带</w:t>
            </w:r>
            <w:r>
              <w:rPr>
                <w:rStyle w:val="font21"/>
                <w:rFonts w:eastAsia="Microsoft YaHei"/>
                <w:lang w:bidi="ar"/>
              </w:rPr>
              <w:t>*</w:t>
            </w:r>
            <w:r>
              <w:rPr>
                <w:rStyle w:val="font31"/>
                <w:rFonts w:ascii="Times New Roman" w:hAnsi="Times New Roman" w:cs="Times New Roman" w:hint="default"/>
                <w:lang w:bidi="ar"/>
              </w:rPr>
              <w:t>内容为必填项。</w:t>
            </w:r>
            <w:r>
              <w:rPr>
                <w:rStyle w:val="font21"/>
                <w:rFonts w:eastAsia="Microsoft YaHei"/>
                <w:lang w:bidi="ar"/>
              </w:rPr>
              <w:t xml:space="preserve">   </w:t>
            </w:r>
          </w:p>
          <w:p w:rsidR="00FB3025" w:rsidRDefault="00FB3025" w:rsidP="00FB3025">
            <w:pPr>
              <w:widowControl/>
              <w:ind w:firstLineChars="150" w:firstLine="270"/>
              <w:jc w:val="left"/>
              <w:textAlignment w:val="center"/>
              <w:rPr>
                <w:rFonts w:ascii="Times New Roman" w:eastAsia="Microsoft YaHei" w:hAnsi="Times New Roman" w:cs="Times New Roman"/>
                <w:color w:val="000000"/>
                <w:sz w:val="18"/>
                <w:szCs w:val="18"/>
              </w:rPr>
            </w:pPr>
            <w:r>
              <w:rPr>
                <w:rStyle w:val="font21"/>
                <w:rFonts w:eastAsia="Microsoft YaHei"/>
                <w:lang w:bidi="ar"/>
              </w:rPr>
              <w:t xml:space="preserve">   2</w:t>
            </w:r>
            <w:r>
              <w:rPr>
                <w:rStyle w:val="font31"/>
                <w:rFonts w:ascii="Times New Roman" w:hAnsi="Times New Roman" w:cs="Times New Roman" w:hint="default"/>
                <w:lang w:bidi="ar"/>
              </w:rPr>
              <w:t>．课程简介字数为</w:t>
            </w:r>
            <w:r>
              <w:rPr>
                <w:rStyle w:val="font21"/>
                <w:rFonts w:eastAsia="Microsoft YaHei"/>
                <w:lang w:bidi="ar"/>
              </w:rPr>
              <w:t>300-500</w:t>
            </w:r>
            <w:r>
              <w:rPr>
                <w:rStyle w:val="font31"/>
                <w:rFonts w:ascii="Times New Roman" w:hAnsi="Times New Roman" w:cs="Times New Roman" w:hint="default"/>
                <w:lang w:bidi="ar"/>
              </w:rPr>
              <w:t>字；课程大纲以表述清楚教学安排为宜，字数不限。</w:t>
            </w:r>
          </w:p>
        </w:tc>
      </w:tr>
    </w:tbl>
    <w:p w:rsidR="004A22C1" w:rsidRDefault="004A22C1">
      <w:pPr>
        <w:rPr>
          <w:rFonts w:ascii="Times New Roman" w:hAnsi="Times New Roman" w:cs="Times New Roman"/>
        </w:rPr>
      </w:pPr>
    </w:p>
    <w:sectPr w:rsidR="004A2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BC780D"/>
    <w:rsid w:val="0007460B"/>
    <w:rsid w:val="000E0EC5"/>
    <w:rsid w:val="00152AC1"/>
    <w:rsid w:val="001968B7"/>
    <w:rsid w:val="001C4D9C"/>
    <w:rsid w:val="004862DE"/>
    <w:rsid w:val="004A22C1"/>
    <w:rsid w:val="005340F8"/>
    <w:rsid w:val="00555CF8"/>
    <w:rsid w:val="006A27A7"/>
    <w:rsid w:val="007C234D"/>
    <w:rsid w:val="00815206"/>
    <w:rsid w:val="00830840"/>
    <w:rsid w:val="009860C0"/>
    <w:rsid w:val="00A37FD5"/>
    <w:rsid w:val="00A971AE"/>
    <w:rsid w:val="00B070AC"/>
    <w:rsid w:val="00BA640E"/>
    <w:rsid w:val="00BB3F9B"/>
    <w:rsid w:val="00D20824"/>
    <w:rsid w:val="00EC7738"/>
    <w:rsid w:val="00FB3025"/>
    <w:rsid w:val="00FD054C"/>
    <w:rsid w:val="25724ACC"/>
    <w:rsid w:val="37F14E89"/>
    <w:rsid w:val="579127C7"/>
    <w:rsid w:val="5F054C16"/>
    <w:rsid w:val="68BC780D"/>
    <w:rsid w:val="68EF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82E04F"/>
  <w15:docId w15:val="{3489299C-AE2C-8147-94AF-D244D935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71">
    <w:name w:val="font71"/>
    <w:basedOn w:val="DefaultParagraphFont"/>
    <w:qFormat/>
    <w:rPr>
      <w:rFonts w:ascii="Microsoft YaHei" w:eastAsia="Microsoft YaHei" w:hAnsi="Microsoft YaHei" w:cs="Microsoft YaHei"/>
      <w:color w:val="000000"/>
      <w:sz w:val="28"/>
      <w:szCs w:val="28"/>
      <w:u w:val="none"/>
    </w:rPr>
  </w:style>
  <w:style w:type="character" w:customStyle="1" w:styleId="font91">
    <w:name w:val="font91"/>
    <w:basedOn w:val="DefaultParagraphFont"/>
    <w:qFormat/>
    <w:rPr>
      <w:rFonts w:ascii="Times New Roman" w:hAnsi="Times New Roman" w:cs="Times New Roman" w:hint="default"/>
      <w:color w:val="000000"/>
      <w:sz w:val="28"/>
      <w:szCs w:val="28"/>
      <w:u w:val="none"/>
    </w:rPr>
  </w:style>
  <w:style w:type="character" w:customStyle="1" w:styleId="font21">
    <w:name w:val="font21"/>
    <w:basedOn w:val="DefaultParagraphFont"/>
    <w:qFormat/>
    <w:rPr>
      <w:rFonts w:ascii="Times New Roman" w:hAnsi="Times New Roman" w:cs="Times New Roman" w:hint="default"/>
      <w:color w:val="000000"/>
      <w:sz w:val="18"/>
      <w:szCs w:val="18"/>
      <w:u w:val="none"/>
    </w:rPr>
  </w:style>
  <w:style w:type="character" w:customStyle="1" w:styleId="font31">
    <w:name w:val="font31"/>
    <w:basedOn w:val="DefaultParagraphFont"/>
    <w:qFormat/>
    <w:rPr>
      <w:rFonts w:ascii="Microsoft YaHei" w:eastAsia="Microsoft YaHei" w:hAnsi="Microsoft YaHei" w:cs="Microsoft YaHei" w:hint="eastAsia"/>
      <w:color w:val="000000"/>
      <w:sz w:val="18"/>
      <w:szCs w:val="18"/>
      <w:u w:val="none"/>
    </w:rPr>
  </w:style>
  <w:style w:type="character" w:customStyle="1" w:styleId="font61">
    <w:name w:val="font61"/>
    <w:basedOn w:val="DefaultParagraphFont"/>
    <w:qFormat/>
    <w:rPr>
      <w:rFonts w:ascii="Microsoft YaHei" w:eastAsia="Microsoft YaHei" w:hAnsi="Microsoft YaHei" w:cs="Microsoft YaHei" w:hint="eastAsia"/>
      <w:color w:val="FF0000"/>
      <w:sz w:val="18"/>
      <w:szCs w:val="18"/>
      <w:u w:val="none"/>
    </w:rPr>
  </w:style>
  <w:style w:type="character" w:customStyle="1" w:styleId="font81">
    <w:name w:val="font81"/>
    <w:basedOn w:val="DefaultParagraphFont"/>
    <w:qFormat/>
    <w:rPr>
      <w:rFonts w:ascii="Microsoft YaHei" w:eastAsia="Microsoft YaHei" w:hAnsi="Microsoft YaHei" w:cs="Microsoft YaHei" w:hint="eastAsia"/>
      <w:color w:val="000000"/>
      <w:sz w:val="18"/>
      <w:szCs w:val="18"/>
      <w:u w:val="none"/>
    </w:rPr>
  </w:style>
  <w:style w:type="character" w:customStyle="1" w:styleId="font01">
    <w:name w:val="font01"/>
    <w:basedOn w:val="DefaultParagraphFont"/>
    <w:qFormat/>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Microsoft Office User</cp:lastModifiedBy>
  <cp:revision>17</cp:revision>
  <dcterms:created xsi:type="dcterms:W3CDTF">2020-09-03T08:28:00Z</dcterms:created>
  <dcterms:modified xsi:type="dcterms:W3CDTF">2020-10-09T01:15:00Z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